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DDB47" w14:textId="77777777" w:rsidR="00F70ED8" w:rsidRPr="00F70ED8" w:rsidRDefault="00F70ED8" w:rsidP="00F70ED8">
      <w:pPr>
        <w:pStyle w:val="En-tte"/>
        <w:tabs>
          <w:tab w:val="clear" w:pos="9072"/>
          <w:tab w:val="right" w:pos="9070"/>
        </w:tabs>
        <w:wordWrap w:val="0"/>
        <w:adjustRightInd w:val="0"/>
        <w:spacing w:line="320" w:lineRule="atLeast"/>
        <w:jc w:val="right"/>
        <w:rPr>
          <w:rFonts w:ascii="Mazda Type" w:eastAsia="源真ゴシックP Normal" w:hAnsi="Mazda Type" w:cs="源真ゴシックP Normal"/>
          <w:snapToGrid w:val="0"/>
          <w:lang w:val="fr-FR"/>
        </w:rPr>
      </w:pPr>
      <w:r w:rsidRPr="00F70ED8">
        <w:rPr>
          <w:rFonts w:ascii="Mazda Type" w:hAnsi="Mazda Type"/>
          <w:snapToGrid w:val="0"/>
          <w:lang w:val="fr-FR"/>
        </w:rPr>
        <w:t>5 mars 2019</w:t>
      </w:r>
    </w:p>
    <w:p w14:paraId="6EA20CDB" w14:textId="77777777" w:rsidR="00F70ED8" w:rsidRPr="00F70ED8" w:rsidRDefault="00F70ED8" w:rsidP="00F70ED8">
      <w:pPr>
        <w:pStyle w:val="En-tte"/>
        <w:tabs>
          <w:tab w:val="clear" w:pos="9072"/>
          <w:tab w:val="right" w:pos="9070"/>
        </w:tabs>
        <w:adjustRightInd w:val="0"/>
        <w:spacing w:line="320" w:lineRule="atLeast"/>
        <w:jc w:val="right"/>
        <w:rPr>
          <w:rFonts w:ascii="Mazda Type" w:eastAsia="源真ゴシックP Normal" w:hAnsi="Mazda Type" w:cs="源真ゴシックP Normal"/>
          <w:snapToGrid w:val="0"/>
          <w:sz w:val="22"/>
          <w:lang w:val="fr-FR"/>
        </w:rPr>
      </w:pPr>
    </w:p>
    <w:p w14:paraId="59D41422" w14:textId="77777777" w:rsidR="00F70ED8" w:rsidRPr="00F70ED8" w:rsidRDefault="00F70ED8" w:rsidP="00F70ED8">
      <w:pPr>
        <w:pStyle w:val="Corpsdetexte"/>
        <w:adjustRightInd w:val="0"/>
        <w:snapToGrid w:val="0"/>
        <w:spacing w:line="320" w:lineRule="atLeast"/>
        <w:jc w:val="center"/>
        <w:rPr>
          <w:rFonts w:ascii="Mazda Type Medium" w:eastAsia="源真ゴシックP Normal" w:hAnsi="Mazda Type Medium" w:cs="源真ゴシックP Medium"/>
          <w:bCs/>
          <w:snapToGrid w:val="0"/>
          <w:kern w:val="0"/>
          <w:sz w:val="32"/>
          <w:szCs w:val="32"/>
        </w:rPr>
      </w:pPr>
      <w:r w:rsidRPr="00F70ED8">
        <w:rPr>
          <w:rFonts w:ascii="Mazda Type Medium" w:hAnsi="Mazda Type Medium"/>
          <w:bCs/>
          <w:snapToGrid w:val="0"/>
          <w:sz w:val="32"/>
          <w:szCs w:val="32"/>
        </w:rPr>
        <w:t>Mazda dévoile son nouveau SUV crossover compact CX-30</w:t>
      </w:r>
    </w:p>
    <w:p w14:paraId="38154FD1" w14:textId="77777777" w:rsidR="00F70ED8" w:rsidRPr="00F70ED8" w:rsidRDefault="00F70ED8" w:rsidP="00F70ED8">
      <w:pPr>
        <w:pStyle w:val="En-tte"/>
        <w:adjustRightInd w:val="0"/>
        <w:spacing w:line="320" w:lineRule="atLeast"/>
        <w:jc w:val="center"/>
        <w:rPr>
          <w:rFonts w:ascii="Mazda Type" w:eastAsia="源真ゴシックP Normal" w:hAnsi="Mazda Type" w:cs="源真ゴシックP Medium"/>
          <w:snapToGrid w:val="0"/>
          <w:lang w:val="fr-FR"/>
        </w:rPr>
      </w:pPr>
      <w:r w:rsidRPr="00F70ED8">
        <w:rPr>
          <w:rFonts w:ascii="Mazda Type" w:hAnsi="Mazda Type"/>
          <w:lang w:val="fr-FR"/>
        </w:rPr>
        <w:t>Un nouveau modèle phare de la gamme Mazda</w:t>
      </w:r>
    </w:p>
    <w:p w14:paraId="24A3DB3F" w14:textId="77777777" w:rsidR="00F70ED8" w:rsidRPr="00F70ED8" w:rsidRDefault="00F70ED8" w:rsidP="00F70ED8">
      <w:pPr>
        <w:pStyle w:val="En-tte"/>
        <w:adjustRightInd w:val="0"/>
        <w:spacing w:line="320" w:lineRule="atLeast"/>
        <w:rPr>
          <w:rFonts w:ascii="Mazda Type" w:eastAsia="源真ゴシックP Normal" w:hAnsi="Mazda Type" w:cs="源真ゴシックP Normal"/>
          <w:bCs/>
          <w:snapToGrid w:val="0"/>
          <w:szCs w:val="21"/>
          <w:lang w:val="fr-FR"/>
        </w:rPr>
      </w:pPr>
    </w:p>
    <w:p w14:paraId="3D1EBCF4" w14:textId="78E81B15" w:rsidR="00F70ED8" w:rsidRPr="00F70ED8" w:rsidRDefault="00F70ED8" w:rsidP="00F70ED8">
      <w:pPr>
        <w:autoSpaceDE w:val="0"/>
        <w:autoSpaceDN w:val="0"/>
        <w:adjustRightInd w:val="0"/>
        <w:snapToGrid w:val="0"/>
        <w:spacing w:line="320" w:lineRule="atLeast"/>
        <w:rPr>
          <w:rFonts w:ascii="Mazda Type" w:eastAsia="源真ゴシックP Normal" w:hAnsi="Mazda Type" w:cs="源真ゴシックP Normal"/>
          <w:snapToGrid w:val="0"/>
          <w:szCs w:val="21"/>
          <w:lang w:val="fr-FR"/>
        </w:rPr>
      </w:pPr>
      <w:r w:rsidRPr="00F70ED8">
        <w:rPr>
          <w:rFonts w:ascii="Mazda Type" w:hAnsi="Mazda Type"/>
          <w:b/>
          <w:snapToGrid w:val="0"/>
          <w:szCs w:val="21"/>
          <w:lang w:val="fr-FR"/>
        </w:rPr>
        <w:t>HIROSHIMA, Japon</w:t>
      </w:r>
      <w:r w:rsidRPr="00F70ED8">
        <w:rPr>
          <w:rFonts w:ascii="Mazda Type" w:hAnsi="Mazda Type"/>
          <w:snapToGrid w:val="0"/>
          <w:szCs w:val="21"/>
          <w:lang w:val="fr-FR"/>
        </w:rPr>
        <w:t xml:space="preserve">—Mazda Motor Corporation a dévoilé ce jour en première mondiale le deuxième modèle de sa gamme de nouvelle génération, le SUV crossover compact Mazda CX-30. Ce nouveau modèle phare de la marque sera commercialisé sur les marchés mondiaux, à commencer par l’Europe dès l'été prochain. Le CX-30 sera présenté au public lors du </w:t>
      </w:r>
      <w:r w:rsidR="00B01B22">
        <w:rPr>
          <w:rFonts w:ascii="Mazda Type" w:hAnsi="Mazda Type"/>
          <w:snapToGrid w:val="0"/>
          <w:szCs w:val="21"/>
          <w:lang w:val="fr-FR"/>
        </w:rPr>
        <w:t>S</w:t>
      </w:r>
      <w:r w:rsidRPr="00F70ED8">
        <w:rPr>
          <w:rFonts w:ascii="Mazda Type" w:hAnsi="Mazda Type"/>
          <w:snapToGrid w:val="0"/>
          <w:szCs w:val="21"/>
          <w:lang w:val="fr-FR"/>
        </w:rPr>
        <w:t>alon international de l’automobile de Genève 2019 qui se tiendra du 7 au 17 mars prochains.</w:t>
      </w:r>
      <w:r w:rsidRPr="00F70ED8">
        <w:rPr>
          <w:rFonts w:ascii="Mazda Type" w:hAnsi="Mazda Type"/>
          <w:snapToGrid w:val="0"/>
          <w:szCs w:val="21"/>
          <w:vertAlign w:val="superscript"/>
          <w:lang w:val="fr-FR"/>
        </w:rPr>
        <w:t>1</w:t>
      </w:r>
      <w:r w:rsidRPr="00F70ED8">
        <w:rPr>
          <w:rFonts w:ascii="Mazda Type" w:hAnsi="Mazda Type"/>
          <w:snapToGrid w:val="0"/>
          <w:szCs w:val="21"/>
          <w:lang w:val="fr-FR"/>
        </w:rPr>
        <w:t xml:space="preserve"> </w:t>
      </w:r>
    </w:p>
    <w:p w14:paraId="5F43B7E7" w14:textId="77777777" w:rsidR="00F70ED8" w:rsidRPr="00F70ED8" w:rsidRDefault="00F70ED8" w:rsidP="00F70ED8">
      <w:pPr>
        <w:autoSpaceDE w:val="0"/>
        <w:autoSpaceDN w:val="0"/>
        <w:adjustRightInd w:val="0"/>
        <w:snapToGrid w:val="0"/>
        <w:spacing w:line="320" w:lineRule="atLeast"/>
        <w:ind w:firstLineChars="100" w:firstLine="240"/>
        <w:rPr>
          <w:rFonts w:ascii="Mazda Type" w:eastAsia="源真ゴシックP Normal" w:hAnsi="Mazda Type" w:cs="源真ゴシックP Normal"/>
          <w:snapToGrid w:val="0"/>
          <w:szCs w:val="21"/>
          <w:lang w:val="fr-FR"/>
        </w:rPr>
      </w:pPr>
    </w:p>
    <w:p w14:paraId="43F2FBE6" w14:textId="77777777" w:rsidR="00F70ED8" w:rsidRPr="00F70ED8" w:rsidRDefault="00F70ED8" w:rsidP="00F70ED8">
      <w:pPr>
        <w:autoSpaceDE w:val="0"/>
        <w:autoSpaceDN w:val="0"/>
        <w:adjustRightInd w:val="0"/>
        <w:snapToGrid w:val="0"/>
        <w:spacing w:line="320" w:lineRule="atLeast"/>
        <w:ind w:firstLineChars="100" w:firstLine="240"/>
        <w:jc w:val="center"/>
        <w:rPr>
          <w:rFonts w:ascii="Mazda Type" w:eastAsia="源真ゴシックP Normal" w:hAnsi="Mazda Type" w:cs="源真ゴシックP Normal"/>
          <w:snapToGrid w:val="0"/>
          <w:szCs w:val="21"/>
          <w:lang w:val="fr-FR"/>
        </w:rPr>
      </w:pPr>
      <w:r w:rsidRPr="00F70ED8">
        <w:rPr>
          <w:rFonts w:ascii="Mazda Type" w:hAnsi="Mazda Type"/>
          <w:noProof/>
          <w:snapToGrid w:val="0"/>
          <w:lang w:val="fr-FR" w:eastAsia="fr-FR"/>
        </w:rPr>
        <w:drawing>
          <wp:inline distT="0" distB="0" distL="0" distR="0" wp14:anchorId="2B340BED" wp14:editId="06BA46D6">
            <wp:extent cx="3276600" cy="2179020"/>
            <wp:effectExtent l="0" t="0" r="0" b="0"/>
            <wp:docPr id="2" name="図 2" descr="C:\Users\m151030\AppData\Local\Microsoft\Windows\INetCache\Content.Word\Geneva 2019 Release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151030\AppData\Local\Microsoft\Windows\INetCache\Content.Word\Geneva 2019 Release Pap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1682" cy="2202351"/>
                    </a:xfrm>
                    <a:prstGeom prst="rect">
                      <a:avLst/>
                    </a:prstGeom>
                    <a:noFill/>
                    <a:ln>
                      <a:noFill/>
                    </a:ln>
                  </pic:spPr>
                </pic:pic>
              </a:graphicData>
            </a:graphic>
          </wp:inline>
        </w:drawing>
      </w:r>
    </w:p>
    <w:p w14:paraId="5BB67E5F" w14:textId="77777777" w:rsidR="00F70ED8" w:rsidRPr="00F70ED8" w:rsidRDefault="00F70ED8" w:rsidP="00F70ED8">
      <w:pPr>
        <w:autoSpaceDE w:val="0"/>
        <w:autoSpaceDN w:val="0"/>
        <w:adjustRightInd w:val="0"/>
        <w:snapToGrid w:val="0"/>
        <w:spacing w:line="320" w:lineRule="atLeast"/>
        <w:ind w:firstLineChars="100" w:firstLine="240"/>
        <w:rPr>
          <w:rFonts w:ascii="Mazda Type" w:eastAsia="源真ゴシックP Normal" w:hAnsi="Mazda Type" w:cs="源真ゴシックP Normal"/>
          <w:snapToGrid w:val="0"/>
          <w:szCs w:val="21"/>
          <w:lang w:val="fr-FR"/>
        </w:rPr>
      </w:pPr>
    </w:p>
    <w:p w14:paraId="031AD7DC" w14:textId="77777777" w:rsidR="00F70ED8" w:rsidRPr="00F70ED8" w:rsidRDefault="00F70ED8" w:rsidP="00F70ED8">
      <w:pPr>
        <w:autoSpaceDE w:val="0"/>
        <w:autoSpaceDN w:val="0"/>
        <w:adjustRightInd w:val="0"/>
        <w:snapToGrid w:val="0"/>
        <w:spacing w:line="320" w:lineRule="atLeast"/>
        <w:jc w:val="center"/>
        <w:rPr>
          <w:rFonts w:ascii="Mazda Type" w:eastAsia="源真ゴシックP Normal" w:hAnsi="Mazda Type" w:cs="源真ゴシックP Normal"/>
          <w:bCs/>
          <w:snapToGrid w:val="0"/>
          <w:sz w:val="20"/>
          <w:szCs w:val="20"/>
          <w:u w:val="single"/>
          <w:lang w:val="fr-FR"/>
        </w:rPr>
      </w:pPr>
      <w:r w:rsidRPr="00F70ED8">
        <w:rPr>
          <w:rFonts w:ascii="Mazda Type" w:hAnsi="Mazda Type"/>
          <w:snapToGrid w:val="0"/>
          <w:sz w:val="20"/>
          <w:szCs w:val="20"/>
          <w:lang w:val="fr-FR"/>
        </w:rPr>
        <w:t>Mazda CX-30 (spécifications européennes)</w:t>
      </w:r>
    </w:p>
    <w:p w14:paraId="37D7C221" w14:textId="77777777" w:rsidR="00F70ED8" w:rsidRPr="00F70ED8" w:rsidRDefault="00F70ED8" w:rsidP="00F70ED8">
      <w:pPr>
        <w:autoSpaceDE w:val="0"/>
        <w:autoSpaceDN w:val="0"/>
        <w:adjustRightInd w:val="0"/>
        <w:snapToGrid w:val="0"/>
        <w:spacing w:line="320" w:lineRule="atLeast"/>
        <w:ind w:firstLineChars="100" w:firstLine="240"/>
        <w:rPr>
          <w:rFonts w:ascii="Mazda Type" w:eastAsia="源真ゴシックP Normal" w:hAnsi="Mazda Type" w:cs="源真ゴシックP Normal"/>
          <w:snapToGrid w:val="0"/>
          <w:szCs w:val="21"/>
          <w:lang w:val="fr-FR"/>
        </w:rPr>
      </w:pPr>
    </w:p>
    <w:p w14:paraId="6B3F3019" w14:textId="40DDC4CA" w:rsidR="00F70ED8" w:rsidRPr="00F70ED8" w:rsidRDefault="00F70ED8" w:rsidP="00F70ED8">
      <w:pPr>
        <w:autoSpaceDE w:val="0"/>
        <w:autoSpaceDN w:val="0"/>
        <w:adjustRightInd w:val="0"/>
        <w:snapToGrid w:val="0"/>
        <w:spacing w:line="320" w:lineRule="atLeast"/>
        <w:rPr>
          <w:rFonts w:ascii="Mazda Type" w:eastAsia="源真ゴシックP Normal" w:hAnsi="Mazda Type" w:cs="源真ゴシックP Normal"/>
          <w:snapToGrid w:val="0"/>
          <w:szCs w:val="21"/>
          <w:lang w:val="fr-FR"/>
        </w:rPr>
      </w:pPr>
      <w:r w:rsidRPr="00F70ED8">
        <w:rPr>
          <w:rFonts w:ascii="Mazda Type" w:hAnsi="Mazda Type"/>
          <w:szCs w:val="21"/>
          <w:lang w:val="fr-FR"/>
        </w:rPr>
        <w:t>Le CX-30 est un nouvea</w:t>
      </w:r>
      <w:r w:rsidR="00452A17">
        <w:rPr>
          <w:rFonts w:ascii="Mazda Type" w:hAnsi="Mazda Type"/>
          <w:szCs w:val="21"/>
          <w:lang w:val="fr-FR"/>
        </w:rPr>
        <w:t xml:space="preserve">u </w:t>
      </w:r>
      <w:proofErr w:type="spellStart"/>
      <w:r w:rsidR="00452A17">
        <w:rPr>
          <w:rFonts w:ascii="Mazda Type" w:hAnsi="Mazda Type"/>
          <w:szCs w:val="21"/>
          <w:lang w:val="fr-FR"/>
        </w:rPr>
        <w:t>crossover</w:t>
      </w:r>
      <w:proofErr w:type="spellEnd"/>
      <w:r w:rsidR="00452A17">
        <w:rPr>
          <w:rFonts w:ascii="Mazda Type" w:hAnsi="Mazda Type"/>
          <w:szCs w:val="21"/>
          <w:lang w:val="fr-FR"/>
        </w:rPr>
        <w:t xml:space="preserve"> compact conjuguant l</w:t>
      </w:r>
      <w:r w:rsidRPr="00F70ED8">
        <w:rPr>
          <w:rFonts w:ascii="Mazda Type" w:hAnsi="Mazda Type"/>
          <w:szCs w:val="21"/>
          <w:lang w:val="fr-FR"/>
        </w:rPr>
        <w:t xml:space="preserve">es proportions généreuses d’un SUV et un style élégant reflétant le langage stylistique Kodo de Mazda. </w:t>
      </w:r>
    </w:p>
    <w:p w14:paraId="72252431" w14:textId="77777777" w:rsidR="00F70ED8" w:rsidRPr="00F70ED8" w:rsidRDefault="00F70ED8" w:rsidP="00F70ED8">
      <w:pPr>
        <w:autoSpaceDE w:val="0"/>
        <w:autoSpaceDN w:val="0"/>
        <w:adjustRightInd w:val="0"/>
        <w:snapToGrid w:val="0"/>
        <w:spacing w:line="320" w:lineRule="atLeast"/>
        <w:ind w:firstLineChars="100" w:firstLine="240"/>
        <w:rPr>
          <w:rFonts w:ascii="Mazda Type" w:eastAsia="源真ゴシックP Normal" w:hAnsi="Mazda Type" w:cs="源真ゴシックP Normal"/>
          <w:snapToGrid w:val="0"/>
          <w:szCs w:val="21"/>
          <w:lang w:val="fr-FR"/>
        </w:rPr>
      </w:pPr>
    </w:p>
    <w:p w14:paraId="15EA6869" w14:textId="4BA6218B" w:rsidR="00F70ED8" w:rsidRPr="00F70ED8" w:rsidRDefault="00F70ED8" w:rsidP="00F70ED8">
      <w:pPr>
        <w:autoSpaceDE w:val="0"/>
        <w:autoSpaceDN w:val="0"/>
        <w:adjustRightInd w:val="0"/>
        <w:snapToGrid w:val="0"/>
        <w:spacing w:line="320" w:lineRule="atLeast"/>
        <w:rPr>
          <w:rFonts w:ascii="Mazda Type" w:eastAsia="源真ゴシックP Normal" w:hAnsi="Mazda Type" w:cs="源真ゴシックP Normal"/>
          <w:snapToGrid w:val="0"/>
          <w:szCs w:val="21"/>
          <w:lang w:val="fr-FR"/>
        </w:rPr>
      </w:pPr>
      <w:r w:rsidRPr="00F70ED8">
        <w:rPr>
          <w:rFonts w:ascii="Mazda Type" w:hAnsi="Mazda Type"/>
          <w:snapToGrid w:val="0"/>
          <w:szCs w:val="21"/>
          <w:lang w:val="fr-FR"/>
        </w:rPr>
        <w:t xml:space="preserve">Ce SUV offre un espace intérieur convivial, propice à la détente, où quatre adultes peuvent prendre place dans le plus grand confort, et profiter pleinement de leur trajet jusqu’à destination en compagnie de leur famille et de leurs amis. En outre, le CX-30 a été conçu pour offrir une grande facilité de conduite. Plus haut qu’une berline classique, il offre une excellente visibilité tout en facilitant la </w:t>
      </w:r>
      <w:r w:rsidRPr="00F70ED8">
        <w:rPr>
          <w:rFonts w:ascii="Mazda Type" w:hAnsi="Mazda Type"/>
          <w:snapToGrid w:val="0"/>
          <w:szCs w:val="21"/>
          <w:lang w:val="fr-FR"/>
        </w:rPr>
        <w:lastRenderedPageBreak/>
        <w:t>montée et la descente des passagers. Il bénéficie en outre de dimensions extérieures contenues lui garantissant une excellente manœuvrabilité</w:t>
      </w:r>
      <w:r w:rsidR="00AD25B2">
        <w:rPr>
          <w:rFonts w:ascii="Mazda Type" w:hAnsi="Mazda Type"/>
          <w:snapToGrid w:val="0"/>
          <w:szCs w:val="21"/>
          <w:lang w:val="fr-FR"/>
        </w:rPr>
        <w:t>.</w:t>
      </w:r>
    </w:p>
    <w:p w14:paraId="5CB43A51" w14:textId="77777777" w:rsidR="00F70ED8" w:rsidRPr="00F70ED8" w:rsidRDefault="00F70ED8" w:rsidP="00F70ED8">
      <w:pPr>
        <w:autoSpaceDE w:val="0"/>
        <w:autoSpaceDN w:val="0"/>
        <w:adjustRightInd w:val="0"/>
        <w:snapToGrid w:val="0"/>
        <w:spacing w:line="320" w:lineRule="atLeast"/>
        <w:rPr>
          <w:rFonts w:ascii="Mazda Type" w:eastAsia="源真ゴシックP Normal" w:hAnsi="Mazda Type" w:cs="源真ゴシックP Normal"/>
          <w:snapToGrid w:val="0"/>
          <w:szCs w:val="21"/>
          <w:lang w:val="fr-FR"/>
        </w:rPr>
      </w:pPr>
    </w:p>
    <w:p w14:paraId="092E1BC8" w14:textId="21FCB631" w:rsidR="00F70ED8" w:rsidRPr="00F70ED8" w:rsidRDefault="00F70ED8" w:rsidP="00F70ED8">
      <w:pPr>
        <w:autoSpaceDE w:val="0"/>
        <w:autoSpaceDN w:val="0"/>
        <w:adjustRightInd w:val="0"/>
        <w:snapToGrid w:val="0"/>
        <w:spacing w:line="320" w:lineRule="atLeast"/>
        <w:rPr>
          <w:rFonts w:ascii="Mazda Type" w:eastAsia="源真ゴシックP Normal" w:hAnsi="Mazda Type" w:cs="源真ゴシックP Normal"/>
          <w:snapToGrid w:val="0"/>
          <w:szCs w:val="21"/>
          <w:lang w:val="fr-FR"/>
        </w:rPr>
      </w:pPr>
      <w:r w:rsidRPr="00F70ED8">
        <w:rPr>
          <w:rFonts w:ascii="Mazda Type" w:hAnsi="Mazda Type"/>
          <w:snapToGrid w:val="0"/>
          <w:szCs w:val="21"/>
          <w:lang w:val="fr-FR"/>
        </w:rPr>
        <w:t xml:space="preserve">Ses performances de base, en termes notamment d’accélération, de braquage et de freinage, ont été nettement optimisées. Son architecture </w:t>
      </w:r>
      <w:r w:rsidR="00B01B22">
        <w:rPr>
          <w:rFonts w:ascii="Mazda Type" w:hAnsi="Mazda Type"/>
          <w:snapToGrid w:val="0"/>
          <w:szCs w:val="21"/>
          <w:lang w:val="fr-FR"/>
        </w:rPr>
        <w:t>S</w:t>
      </w:r>
      <w:r w:rsidR="00B01B22" w:rsidRPr="00F70ED8">
        <w:rPr>
          <w:rFonts w:ascii="Mazda Type" w:hAnsi="Mazda Type"/>
          <w:snapToGrid w:val="0"/>
          <w:szCs w:val="21"/>
          <w:lang w:val="fr-FR"/>
        </w:rPr>
        <w:t>kyactiv</w:t>
      </w:r>
      <w:r w:rsidRPr="00F70ED8">
        <w:rPr>
          <w:rFonts w:ascii="Mazda Type" w:hAnsi="Mazda Type"/>
          <w:snapToGrid w:val="0"/>
          <w:szCs w:val="21"/>
          <w:lang w:val="fr-FR"/>
        </w:rPr>
        <w:t xml:space="preserve"> développée par Mazda permet de respecter l'équilibre corporel de ses occupants en leur offrant une assise optimale tandis que ses nouveaux moteurs </w:t>
      </w:r>
      <w:r w:rsidR="00B01B22">
        <w:rPr>
          <w:rFonts w:ascii="Mazda Type" w:hAnsi="Mazda Type"/>
          <w:snapToGrid w:val="0"/>
          <w:szCs w:val="21"/>
          <w:lang w:val="fr-FR"/>
        </w:rPr>
        <w:t>S</w:t>
      </w:r>
      <w:r w:rsidR="00B01B22" w:rsidRPr="00F70ED8">
        <w:rPr>
          <w:rFonts w:ascii="Mazda Type" w:hAnsi="Mazda Type"/>
          <w:snapToGrid w:val="0"/>
          <w:szCs w:val="21"/>
          <w:lang w:val="fr-FR"/>
        </w:rPr>
        <w:t>kyactiv</w:t>
      </w:r>
      <w:r w:rsidRPr="00F70ED8">
        <w:rPr>
          <w:rFonts w:ascii="Mazda Type" w:hAnsi="Mazda Type"/>
          <w:snapToGrid w:val="0"/>
          <w:szCs w:val="21"/>
          <w:lang w:val="fr-FR"/>
        </w:rPr>
        <w:t xml:space="preserve">, dont le bloc Skyactiv-X, assurent un contrôle réactif de la vitesse dans toutes les conditions de conduite. </w:t>
      </w:r>
    </w:p>
    <w:p w14:paraId="48EC7FC7" w14:textId="77777777" w:rsidR="00F70ED8" w:rsidRPr="00F70ED8" w:rsidRDefault="00F70ED8" w:rsidP="00F70ED8">
      <w:pPr>
        <w:autoSpaceDE w:val="0"/>
        <w:autoSpaceDN w:val="0"/>
        <w:adjustRightInd w:val="0"/>
        <w:snapToGrid w:val="0"/>
        <w:spacing w:line="320" w:lineRule="atLeast"/>
        <w:ind w:firstLineChars="100" w:firstLine="240"/>
        <w:rPr>
          <w:rFonts w:ascii="Mazda Type" w:eastAsia="源真ゴシックP Normal" w:hAnsi="Mazda Type" w:cs="源真ゴシックP Normal"/>
          <w:snapToGrid w:val="0"/>
          <w:szCs w:val="21"/>
          <w:lang w:val="fr-FR"/>
        </w:rPr>
      </w:pPr>
    </w:p>
    <w:p w14:paraId="33EED102" w14:textId="5EEAFB73" w:rsidR="00F70ED8" w:rsidRPr="00F70ED8" w:rsidRDefault="00F70ED8" w:rsidP="00F70ED8">
      <w:pPr>
        <w:autoSpaceDE w:val="0"/>
        <w:autoSpaceDN w:val="0"/>
        <w:adjustRightInd w:val="0"/>
        <w:snapToGrid w:val="0"/>
        <w:spacing w:line="320" w:lineRule="atLeast"/>
        <w:rPr>
          <w:rFonts w:ascii="Mazda Type" w:eastAsia="源真ゴシックP Normal" w:hAnsi="Mazda Type" w:cs="源真ゴシックP Normal"/>
          <w:snapToGrid w:val="0"/>
          <w:szCs w:val="21"/>
          <w:lang w:val="fr-FR"/>
        </w:rPr>
      </w:pPr>
      <w:r w:rsidRPr="00F70ED8">
        <w:rPr>
          <w:rFonts w:ascii="Mazda Type" w:hAnsi="Mazda Type"/>
          <w:snapToGrid w:val="0"/>
          <w:szCs w:val="21"/>
          <w:lang w:val="fr-FR"/>
        </w:rPr>
        <w:t>« Nous avons conçu le CX-30 pour qu’il devienne</w:t>
      </w:r>
      <w:r w:rsidR="00452A17">
        <w:rPr>
          <w:rFonts w:ascii="Mazda Type" w:hAnsi="Mazda Type"/>
          <w:snapToGrid w:val="0"/>
          <w:szCs w:val="21"/>
          <w:lang w:val="fr-FR"/>
        </w:rPr>
        <w:t xml:space="preserve"> un élément incontournable du quotidien de nos</w:t>
      </w:r>
      <w:r w:rsidRPr="00F70ED8">
        <w:rPr>
          <w:rFonts w:ascii="Mazda Type" w:hAnsi="Mazda Type"/>
          <w:snapToGrid w:val="0"/>
          <w:szCs w:val="21"/>
          <w:lang w:val="fr-FR"/>
        </w:rPr>
        <w:t xml:space="preserve"> clients, explique Akira </w:t>
      </w:r>
      <w:proofErr w:type="spellStart"/>
      <w:r w:rsidRPr="00F70ED8">
        <w:rPr>
          <w:rFonts w:ascii="Mazda Type" w:hAnsi="Mazda Type"/>
          <w:snapToGrid w:val="0"/>
          <w:szCs w:val="21"/>
          <w:lang w:val="fr-FR"/>
        </w:rPr>
        <w:t>Marumoto</w:t>
      </w:r>
      <w:proofErr w:type="spellEnd"/>
      <w:r w:rsidRPr="00F70ED8">
        <w:rPr>
          <w:rFonts w:ascii="Mazda Type" w:hAnsi="Mazda Type"/>
          <w:snapToGrid w:val="0"/>
          <w:szCs w:val="21"/>
          <w:lang w:val="fr-FR"/>
        </w:rPr>
        <w:t>, directeur représentatif, Président et CEO de Mazda.</w:t>
      </w:r>
      <w:r w:rsidR="00B01B22">
        <w:rPr>
          <w:rFonts w:ascii="Mazda Type" w:hAnsi="Mazda Type"/>
          <w:snapToGrid w:val="0"/>
          <w:szCs w:val="21"/>
          <w:lang w:val="fr-FR"/>
        </w:rPr>
        <w:t xml:space="preserve"> </w:t>
      </w:r>
      <w:r w:rsidRPr="00F70ED8">
        <w:rPr>
          <w:rFonts w:ascii="Mazda Type" w:hAnsi="Mazda Type"/>
          <w:snapToGrid w:val="0"/>
          <w:szCs w:val="21"/>
          <w:lang w:val="fr-FR"/>
        </w:rPr>
        <w:t>Il sera produit dans différentes usines clés de la marque à l’échelle mondiale afin que les clients du monde entier puissent profiter pleinement de son agrément de conduite emblématique de Mazda et de son nouveau style Kodo. Résolument avant-gardistes, nos produits et technologies de nouvelle génération permettront à nos clients de continuer à percevoir toute la valeur intrinsèque des véhicules Mazda. Nous voulons être reconnus comme une marque qui cherche à établir des liens extrêmement forts avec chacun de ses clients. »</w:t>
      </w:r>
    </w:p>
    <w:p w14:paraId="6BD4F9CA" w14:textId="77777777" w:rsidR="00F70ED8" w:rsidRPr="00F70ED8" w:rsidRDefault="00F70ED8" w:rsidP="00F70ED8">
      <w:pPr>
        <w:autoSpaceDE w:val="0"/>
        <w:autoSpaceDN w:val="0"/>
        <w:adjustRightInd w:val="0"/>
        <w:snapToGrid w:val="0"/>
        <w:spacing w:line="320" w:lineRule="atLeast"/>
        <w:jc w:val="center"/>
        <w:rPr>
          <w:rFonts w:ascii="Mazda Type" w:eastAsia="源真ゴシックP Normal" w:hAnsi="Mazda Type" w:cs="源真ゴシックP Normal"/>
          <w:snapToGrid w:val="0"/>
          <w:szCs w:val="21"/>
          <w:lang w:val="fr-FR"/>
        </w:rPr>
      </w:pPr>
      <w:r w:rsidRPr="00F70ED8">
        <w:rPr>
          <w:rFonts w:ascii="Mazda Type" w:hAnsi="Mazda Type"/>
          <w:snapToGrid w:val="0"/>
          <w:szCs w:val="21"/>
          <w:lang w:val="fr-FR"/>
        </w:rPr>
        <w:t># # #</w:t>
      </w:r>
    </w:p>
    <w:p w14:paraId="647F9FD5" w14:textId="77777777" w:rsidR="00F70ED8" w:rsidRPr="00F70ED8" w:rsidRDefault="00F70ED8" w:rsidP="00F70ED8">
      <w:pPr>
        <w:autoSpaceDE w:val="0"/>
        <w:autoSpaceDN w:val="0"/>
        <w:adjustRightInd w:val="0"/>
        <w:snapToGrid w:val="0"/>
        <w:spacing w:line="320" w:lineRule="atLeast"/>
        <w:rPr>
          <w:rFonts w:ascii="Mazda Type" w:eastAsia="源真ゴシックP Normal" w:hAnsi="Mazda Type" w:cs="源真ゴシックP Normal"/>
          <w:snapToGrid w:val="0"/>
          <w:szCs w:val="21"/>
          <w:lang w:val="fr-FR"/>
        </w:rPr>
      </w:pPr>
      <w:r w:rsidRPr="00F70ED8">
        <w:rPr>
          <w:rFonts w:ascii="Mazda Type" w:hAnsi="Mazda Type"/>
          <w:noProof/>
          <w:lang w:val="fr-FR" w:eastAsia="fr-FR"/>
        </w:rPr>
        <mc:AlternateContent>
          <mc:Choice Requires="wps">
            <w:drawing>
              <wp:inline distT="0" distB="0" distL="0" distR="0" wp14:anchorId="333C3B03" wp14:editId="28B0AF91">
                <wp:extent cx="5400000" cy="0"/>
                <wp:effectExtent l="0" t="0" r="10795" b="19050"/>
                <wp:docPr id="3" name="直線コネクタ 3"/>
                <wp:cNvGraphicFramePr/>
                <a:graphic xmlns:a="http://schemas.openxmlformats.org/drawingml/2006/main">
                  <a:graphicData uri="http://schemas.microsoft.com/office/word/2010/wordprocessingShape">
                    <wps:wsp>
                      <wps:cNvCnPr/>
                      <wps:spPr>
                        <a:xfrm flipV="1">
                          <a:off x="0" y="0"/>
                          <a:ext cx="54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5="http://schemas.microsoft.com/office/word/2012/wordml">
            <w:pict>
              <v:line w14:anchorId="00F0D7F1" id="直線コネクタ 3" o:spid="_x0000_s1026" style="flip:y;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" strokecolor="black [3040]">
                <w10:anchorlock/>
              </v:line>
            </w:pict>
          </mc:Fallback>
        </mc:AlternateContent>
      </w:r>
    </w:p>
    <w:p w14:paraId="0F23AC7D" w14:textId="56196A5C" w:rsidR="00F70ED8" w:rsidRPr="00F70ED8" w:rsidRDefault="00B01B22" w:rsidP="00F70ED8">
      <w:pPr>
        <w:tabs>
          <w:tab w:val="left" w:pos="426"/>
        </w:tabs>
        <w:autoSpaceDE w:val="0"/>
        <w:autoSpaceDN w:val="0"/>
        <w:adjustRightInd w:val="0"/>
        <w:snapToGrid w:val="0"/>
        <w:spacing w:before="60" w:line="320" w:lineRule="atLeast"/>
        <w:ind w:leftChars="72" w:left="459" w:right="-425" w:hangingChars="159" w:hanging="286"/>
        <w:rPr>
          <w:rFonts w:ascii="Mazda Type" w:eastAsia="源真ゴシックP Normal" w:hAnsi="Mazda Type" w:cs="源真ゴシックP Normal"/>
          <w:bCs/>
          <w:snapToGrid w:val="0"/>
          <w:sz w:val="18"/>
          <w:szCs w:val="18"/>
          <w:lang w:val="fr-FR"/>
        </w:rPr>
      </w:pPr>
      <w:r>
        <w:rPr>
          <w:rFonts w:ascii="Mazda Type" w:hAnsi="Mazda Type"/>
          <w:bCs/>
          <w:snapToGrid w:val="0"/>
          <w:sz w:val="18"/>
          <w:szCs w:val="18"/>
          <w:lang w:val="fr-FR"/>
        </w:rPr>
        <w:t>1</w:t>
      </w:r>
      <w:r>
        <w:rPr>
          <w:rFonts w:ascii="Mazda Type" w:hAnsi="Mazda Type"/>
          <w:bCs/>
          <w:snapToGrid w:val="0"/>
          <w:sz w:val="18"/>
          <w:szCs w:val="18"/>
          <w:lang w:val="fr-FR"/>
        </w:rPr>
        <w:tab/>
        <w:t>Les journées presse du S</w:t>
      </w:r>
      <w:r w:rsidR="00F70ED8" w:rsidRPr="00F70ED8">
        <w:rPr>
          <w:rFonts w:ascii="Mazda Type" w:hAnsi="Mazda Type"/>
          <w:bCs/>
          <w:snapToGrid w:val="0"/>
          <w:sz w:val="18"/>
          <w:szCs w:val="18"/>
          <w:lang w:val="fr-FR"/>
        </w:rPr>
        <w:t xml:space="preserve">alon international de l'automobile de Genève se tiendront les 5 et 6 mars prochains. </w:t>
      </w:r>
    </w:p>
    <w:p w14:paraId="669CDF6B" w14:textId="77777777" w:rsidR="00F70ED8" w:rsidRPr="00F70ED8" w:rsidRDefault="00F70ED8" w:rsidP="00F70ED8">
      <w:pPr>
        <w:tabs>
          <w:tab w:val="left" w:pos="426"/>
        </w:tabs>
        <w:autoSpaceDE w:val="0"/>
        <w:autoSpaceDN w:val="0"/>
        <w:adjustRightInd w:val="0"/>
        <w:snapToGrid w:val="0"/>
        <w:spacing w:before="60" w:line="320" w:lineRule="atLeast"/>
        <w:ind w:leftChars="72" w:left="459" w:hangingChars="159" w:hanging="286"/>
        <w:rPr>
          <w:rFonts w:ascii="Mazda Type" w:eastAsia="源真ゴシックP Normal" w:hAnsi="Mazda Type" w:cs="源真ゴシックP Normal"/>
          <w:bCs/>
          <w:snapToGrid w:val="0"/>
          <w:sz w:val="18"/>
          <w:szCs w:val="18"/>
          <w:lang w:val="fr-FR"/>
        </w:rPr>
      </w:pPr>
      <w:r w:rsidRPr="00F70ED8">
        <w:rPr>
          <w:rFonts w:ascii="Mazda Type" w:hAnsi="Mazda Type"/>
          <w:bCs/>
          <w:snapToGrid w:val="0"/>
          <w:sz w:val="18"/>
          <w:szCs w:val="18"/>
          <w:lang w:val="fr-FR"/>
        </w:rPr>
        <w:t>2</w:t>
      </w:r>
      <w:r w:rsidRPr="00F70ED8">
        <w:rPr>
          <w:rFonts w:ascii="Mazda Type" w:hAnsi="Mazda Type"/>
          <w:bCs/>
          <w:snapToGrid w:val="0"/>
          <w:sz w:val="18"/>
          <w:szCs w:val="18"/>
          <w:lang w:val="fr-FR"/>
        </w:rPr>
        <w:tab/>
        <w:t xml:space="preserve">Pour de plus amples informations, rendez-vous sur le site dédié au design </w:t>
      </w:r>
      <w:proofErr w:type="spellStart"/>
      <w:r w:rsidRPr="00F70ED8">
        <w:rPr>
          <w:rFonts w:ascii="Mazda Type" w:hAnsi="Mazda Type"/>
          <w:bCs/>
          <w:snapToGrid w:val="0"/>
          <w:sz w:val="18"/>
          <w:szCs w:val="18"/>
          <w:lang w:val="fr-FR"/>
        </w:rPr>
        <w:t>Kodo</w:t>
      </w:r>
      <w:proofErr w:type="spellEnd"/>
      <w:r w:rsidRPr="00F70ED8">
        <w:rPr>
          <w:rFonts w:ascii="Mazda Type" w:hAnsi="Mazda Type"/>
          <w:bCs/>
          <w:snapToGrid w:val="0"/>
          <w:sz w:val="18"/>
          <w:szCs w:val="18"/>
          <w:lang w:val="fr-FR"/>
        </w:rPr>
        <w:t xml:space="preserve"> : </w:t>
      </w:r>
      <w:hyperlink r:id="rId10" w:history="1">
        <w:r w:rsidRPr="00F70ED8">
          <w:rPr>
            <w:rStyle w:val="Lienhypertexte"/>
            <w:rFonts w:ascii="Mazda Type" w:hAnsi="Mazda Type"/>
            <w:bCs/>
            <w:snapToGrid w:val="0"/>
            <w:sz w:val="18"/>
            <w:szCs w:val="18"/>
            <w:lang w:val="fr-FR"/>
          </w:rPr>
          <w:t>http://www.mazda.com/en/innovation/design/</w:t>
        </w:r>
      </w:hyperlink>
    </w:p>
    <w:p w14:paraId="7E96B9BA" w14:textId="77777777" w:rsidR="00C90F16" w:rsidRPr="00F70ED8" w:rsidRDefault="00C90F16" w:rsidP="00C90F16">
      <w:pPr>
        <w:ind w:right="143"/>
        <w:jc w:val="both"/>
        <w:rPr>
          <w:rFonts w:ascii="Interstate Mazda Light" w:hAnsi="Interstate Mazda Light"/>
          <w:sz w:val="18"/>
          <w:szCs w:val="18"/>
          <w:lang w:val="fr-FR"/>
        </w:rPr>
      </w:pPr>
    </w:p>
    <w:p w14:paraId="776012E5" w14:textId="77777777" w:rsidR="00C90F16" w:rsidRPr="00F70ED8" w:rsidRDefault="00C90F16" w:rsidP="00C90F16">
      <w:pPr>
        <w:ind w:right="143"/>
        <w:jc w:val="both"/>
        <w:rPr>
          <w:rFonts w:ascii="Interstate Mazda Light" w:hAnsi="Interstate Mazda Light"/>
          <w:sz w:val="18"/>
          <w:szCs w:val="18"/>
          <w:u w:val="single"/>
          <w:lang w:val="fr-FR"/>
        </w:rPr>
      </w:pPr>
    </w:p>
    <w:p w14:paraId="231ED4AE" w14:textId="77777777" w:rsidR="003F4123" w:rsidRPr="00F70ED8" w:rsidRDefault="003F4123" w:rsidP="003F4123">
      <w:pPr>
        <w:pStyle w:val="Formuledepolitesse"/>
        <w:jc w:val="center"/>
        <w:rPr>
          <w:rFonts w:ascii="Interstate Mazda Light" w:hAnsi="Interstate Mazda Light"/>
          <w:snapToGrid w:val="0"/>
          <w:kern w:val="0"/>
          <w:sz w:val="18"/>
          <w:szCs w:val="18"/>
        </w:rPr>
      </w:pPr>
      <w:r w:rsidRPr="00F70ED8">
        <w:rPr>
          <w:rFonts w:ascii="Interstate Mazda Light" w:hAnsi="Interstate Mazda Light"/>
          <w:snapToGrid w:val="0"/>
          <w:kern w:val="0"/>
          <w:sz w:val="18"/>
          <w:szCs w:val="18"/>
        </w:rPr>
        <w:t># # #</w:t>
      </w:r>
    </w:p>
    <w:p w14:paraId="21966EA1" w14:textId="0F972591" w:rsidR="0086598F" w:rsidRPr="00F70ED8" w:rsidRDefault="0086598F">
      <w:pPr>
        <w:rPr>
          <w:rFonts w:ascii="Interstate Mazda Light" w:hAnsi="Interstate Mazda Light"/>
          <w:sz w:val="18"/>
          <w:szCs w:val="18"/>
          <w:lang w:val="fr-FR"/>
        </w:rPr>
      </w:pPr>
    </w:p>
    <w:p w14:paraId="3488F63B" w14:textId="77777777" w:rsidR="00270E65" w:rsidRPr="00F70ED8" w:rsidRDefault="00270E65">
      <w:pPr>
        <w:rPr>
          <w:rFonts w:ascii="Interstate Mazda Light" w:hAnsi="Interstate Mazda Light"/>
          <w:sz w:val="18"/>
          <w:szCs w:val="18"/>
          <w:lang w:val="fr-FR"/>
        </w:rPr>
      </w:pPr>
    </w:p>
    <w:p w14:paraId="15B4072D" w14:textId="77777777" w:rsidR="003F4123" w:rsidRPr="00F70ED8" w:rsidRDefault="003F4123" w:rsidP="00F40F31">
      <w:pPr>
        <w:ind w:right="143"/>
        <w:jc w:val="both"/>
        <w:rPr>
          <w:rFonts w:ascii="Interstate Mazda Light" w:hAnsi="Interstate Mazda Light"/>
          <w:sz w:val="18"/>
          <w:szCs w:val="18"/>
          <w:lang w:val="fr-FR"/>
        </w:rPr>
      </w:pPr>
    </w:p>
    <w:p w14:paraId="1928BEC1" w14:textId="621E73A0" w:rsidR="00F83038" w:rsidRPr="00F70ED8" w:rsidRDefault="00F83038" w:rsidP="003707D6">
      <w:pPr>
        <w:tabs>
          <w:tab w:val="right" w:pos="8505"/>
        </w:tabs>
        <w:rPr>
          <w:rFonts w:ascii="Interstate Mazda Light" w:hAnsi="Interstate Mazda Light"/>
          <w:sz w:val="18"/>
          <w:szCs w:val="18"/>
          <w:lang w:val="fr-FR"/>
        </w:rPr>
      </w:pPr>
      <w:r w:rsidRPr="00F70ED8">
        <w:rPr>
          <w:rFonts w:ascii="Interstate Mazda Light" w:hAnsi="Interstate Mazda Light"/>
          <w:sz w:val="18"/>
          <w:szCs w:val="18"/>
          <w:lang w:val="fr-FR"/>
        </w:rPr>
        <w:t>David Barrière</w:t>
      </w:r>
      <w:r w:rsidR="005A6A77" w:rsidRPr="00F70ED8">
        <w:rPr>
          <w:rFonts w:ascii="Interstate Mazda Light" w:hAnsi="Interstate Mazda Light"/>
          <w:sz w:val="18"/>
          <w:szCs w:val="18"/>
          <w:lang w:val="fr-FR"/>
        </w:rPr>
        <w:tab/>
      </w:r>
      <w:r w:rsidRPr="00F70ED8">
        <w:rPr>
          <w:rFonts w:ascii="Interstate Mazda Light" w:hAnsi="Interstate Mazda Light"/>
          <w:sz w:val="18"/>
          <w:szCs w:val="18"/>
          <w:lang w:val="fr-FR"/>
        </w:rPr>
        <w:t>Clotilde Journé</w:t>
      </w:r>
    </w:p>
    <w:p w14:paraId="4B2AAB5C" w14:textId="360594BF" w:rsidR="00F83038" w:rsidRPr="00F70ED8" w:rsidRDefault="00F83038" w:rsidP="005A6A77">
      <w:pPr>
        <w:tabs>
          <w:tab w:val="right" w:pos="8502"/>
        </w:tabs>
        <w:ind w:right="143"/>
        <w:jc w:val="both"/>
        <w:rPr>
          <w:rFonts w:ascii="Interstate Mazda Light" w:hAnsi="Interstate Mazda Light"/>
          <w:sz w:val="18"/>
          <w:szCs w:val="18"/>
          <w:lang w:val="fr-FR"/>
        </w:rPr>
      </w:pPr>
      <w:r w:rsidRPr="00F70ED8">
        <w:rPr>
          <w:rFonts w:ascii="Interstate Mazda Light" w:hAnsi="Interstate Mazda Light"/>
          <w:sz w:val="18"/>
          <w:szCs w:val="18"/>
          <w:lang w:val="fr-FR"/>
        </w:rPr>
        <w:t>Directeur des Relations Extérieures</w:t>
      </w:r>
      <w:r w:rsidR="005A6A77" w:rsidRPr="00F70ED8">
        <w:rPr>
          <w:rFonts w:ascii="Interstate Mazda Light" w:hAnsi="Interstate Mazda Light"/>
          <w:sz w:val="18"/>
          <w:szCs w:val="18"/>
          <w:lang w:val="fr-FR"/>
        </w:rPr>
        <w:tab/>
      </w:r>
      <w:r w:rsidRPr="00F70ED8">
        <w:rPr>
          <w:rFonts w:ascii="Interstate Mazda Light" w:hAnsi="Interstate Mazda Light"/>
          <w:sz w:val="18"/>
          <w:szCs w:val="18"/>
          <w:lang w:val="fr-FR"/>
        </w:rPr>
        <w:t>Attachée de presse</w:t>
      </w:r>
    </w:p>
    <w:p w14:paraId="3EFCB992" w14:textId="0FB1D992" w:rsidR="00F83038" w:rsidRPr="00F70ED8" w:rsidRDefault="00F83038" w:rsidP="005A6A77">
      <w:pPr>
        <w:tabs>
          <w:tab w:val="right" w:pos="8502"/>
        </w:tabs>
        <w:ind w:right="143"/>
        <w:jc w:val="both"/>
        <w:rPr>
          <w:rFonts w:ascii="Interstate Mazda Light" w:hAnsi="Interstate Mazda Light"/>
          <w:sz w:val="18"/>
          <w:szCs w:val="18"/>
          <w:lang w:val="fr-FR"/>
        </w:rPr>
      </w:pPr>
      <w:r w:rsidRPr="00F70ED8">
        <w:rPr>
          <w:rFonts w:ascii="Interstate Mazda Light" w:hAnsi="Interstate Mazda Light"/>
          <w:sz w:val="18"/>
          <w:szCs w:val="18"/>
          <w:lang w:val="fr-FR"/>
        </w:rPr>
        <w:t>01 61 01 65 95</w:t>
      </w:r>
      <w:r w:rsidR="005A6A77" w:rsidRPr="00F70ED8">
        <w:rPr>
          <w:rFonts w:ascii="Interstate Mazda Light" w:hAnsi="Interstate Mazda Light"/>
          <w:sz w:val="18"/>
          <w:szCs w:val="18"/>
          <w:lang w:val="fr-FR"/>
        </w:rPr>
        <w:tab/>
      </w:r>
      <w:r w:rsidRPr="00F70ED8">
        <w:rPr>
          <w:rFonts w:ascii="Interstate Mazda Light" w:hAnsi="Interstate Mazda Light"/>
          <w:sz w:val="18"/>
          <w:szCs w:val="18"/>
          <w:lang w:val="fr-FR"/>
        </w:rPr>
        <w:t>01 61 01 65 92</w:t>
      </w:r>
    </w:p>
    <w:p w14:paraId="0067E505" w14:textId="6A9C34AA" w:rsidR="00F83038" w:rsidRPr="00F70ED8" w:rsidRDefault="0046284E" w:rsidP="005A6A77">
      <w:pPr>
        <w:tabs>
          <w:tab w:val="right" w:pos="8502"/>
        </w:tabs>
        <w:ind w:right="143"/>
        <w:jc w:val="both"/>
        <w:rPr>
          <w:rFonts w:ascii="Interstate Mazda Light" w:hAnsi="Interstate Mazda Light"/>
          <w:sz w:val="18"/>
          <w:szCs w:val="18"/>
          <w:lang w:val="fr-FR"/>
        </w:rPr>
      </w:pPr>
      <w:hyperlink r:id="rId11" w:history="1">
        <w:r w:rsidR="005A6A77" w:rsidRPr="00F70ED8">
          <w:rPr>
            <w:rStyle w:val="Lienhypertexte"/>
            <w:rFonts w:ascii="Interstate Mazda Light" w:hAnsi="Interstate Mazda Light" w:cstheme="minorBidi"/>
            <w:sz w:val="18"/>
            <w:szCs w:val="18"/>
            <w:lang w:val="fr-FR"/>
          </w:rPr>
          <w:t>david.barriere@mazda.fr</w:t>
        </w:r>
      </w:hyperlink>
      <w:r w:rsidR="005A6A77" w:rsidRPr="00F70ED8">
        <w:rPr>
          <w:rFonts w:ascii="Interstate Mazda Light" w:hAnsi="Interstate Mazda Light"/>
          <w:sz w:val="18"/>
          <w:szCs w:val="18"/>
          <w:lang w:val="fr-FR"/>
        </w:rPr>
        <w:tab/>
      </w:r>
      <w:hyperlink r:id="rId12" w:history="1">
        <w:r w:rsidR="00F70ED8" w:rsidRPr="00F70ED8">
          <w:rPr>
            <w:rStyle w:val="Lienhypertexte"/>
            <w:rFonts w:ascii="Interstate Mazda Light" w:hAnsi="Interstate Mazda Light" w:cstheme="minorBidi"/>
            <w:sz w:val="18"/>
            <w:szCs w:val="18"/>
            <w:lang w:val="fr-FR"/>
          </w:rPr>
          <w:t>clotilde.journe@mazda.fr</w:t>
        </w:r>
      </w:hyperlink>
    </w:p>
    <w:p w14:paraId="6FD653FA" w14:textId="77777777" w:rsidR="00F83038" w:rsidRPr="00F70ED8" w:rsidRDefault="00F83038" w:rsidP="00F40F31">
      <w:pPr>
        <w:ind w:right="143"/>
        <w:jc w:val="both"/>
        <w:rPr>
          <w:rFonts w:ascii="Interstate Mazda Light" w:hAnsi="Interstate Mazda Light"/>
          <w:sz w:val="18"/>
          <w:szCs w:val="18"/>
          <w:lang w:val="fr-FR"/>
        </w:rPr>
      </w:pPr>
    </w:p>
    <w:p w14:paraId="7EA04C79" w14:textId="77777777" w:rsidR="00B63AB8" w:rsidRPr="00F70ED8" w:rsidRDefault="00B63AB8" w:rsidP="00F40F31">
      <w:pPr>
        <w:ind w:right="143"/>
        <w:jc w:val="both"/>
        <w:rPr>
          <w:rFonts w:ascii="Interstate Mazda Light" w:hAnsi="Interstate Mazda Light"/>
          <w:sz w:val="18"/>
          <w:szCs w:val="18"/>
          <w:lang w:val="fr-FR"/>
        </w:rPr>
      </w:pPr>
    </w:p>
    <w:p w14:paraId="66A2C234" w14:textId="77777777" w:rsidR="00B63AB8" w:rsidRDefault="00B63AB8" w:rsidP="00F40F31">
      <w:pPr>
        <w:ind w:right="143"/>
        <w:jc w:val="both"/>
        <w:rPr>
          <w:rFonts w:ascii="Interstate Mazda Light" w:hAnsi="Interstate Mazda Light"/>
          <w:sz w:val="18"/>
          <w:szCs w:val="18"/>
          <w:lang w:val="fr-FR"/>
        </w:rPr>
      </w:pPr>
    </w:p>
    <w:p w14:paraId="674BD1E6" w14:textId="77777777" w:rsidR="0046284E" w:rsidRPr="00F70ED8" w:rsidRDefault="0046284E" w:rsidP="00F40F31">
      <w:pPr>
        <w:ind w:right="143"/>
        <w:jc w:val="both"/>
        <w:rPr>
          <w:rFonts w:ascii="Interstate Mazda Light" w:hAnsi="Interstate Mazda Light"/>
          <w:sz w:val="18"/>
          <w:szCs w:val="18"/>
          <w:lang w:val="fr-FR"/>
        </w:rPr>
      </w:pPr>
      <w:bookmarkStart w:id="0" w:name="_GoBack"/>
      <w:bookmarkEnd w:id="0"/>
    </w:p>
    <w:p w14:paraId="0C60970F" w14:textId="77777777" w:rsidR="00F83038" w:rsidRPr="00F70ED8" w:rsidRDefault="00F83038" w:rsidP="00F40F31">
      <w:pPr>
        <w:ind w:right="143"/>
        <w:jc w:val="both"/>
        <w:rPr>
          <w:rFonts w:ascii="Interstate Mazda Light" w:hAnsi="Interstate Mazda Light"/>
          <w:sz w:val="18"/>
          <w:szCs w:val="18"/>
          <w:u w:val="single"/>
          <w:lang w:val="fr-FR"/>
        </w:rPr>
      </w:pPr>
      <w:r w:rsidRPr="00F70ED8">
        <w:rPr>
          <w:rFonts w:ascii="Interstate Mazda Light" w:hAnsi="Interstate Mazda Light"/>
          <w:sz w:val="18"/>
          <w:szCs w:val="18"/>
          <w:u w:val="single"/>
          <w:lang w:val="fr-FR"/>
        </w:rPr>
        <w:lastRenderedPageBreak/>
        <w:t>A propos de Mazda</w:t>
      </w:r>
    </w:p>
    <w:p w14:paraId="5746557E" w14:textId="7B2D720E" w:rsidR="00F83038" w:rsidRPr="00F70ED8" w:rsidRDefault="00F83038" w:rsidP="00F40F31">
      <w:pPr>
        <w:ind w:right="143"/>
        <w:jc w:val="both"/>
        <w:rPr>
          <w:rFonts w:ascii="Interstate Mazda Light" w:hAnsi="Interstate Mazda Light"/>
          <w:sz w:val="18"/>
          <w:szCs w:val="18"/>
          <w:lang w:val="fr-FR"/>
        </w:rPr>
      </w:pPr>
      <w:r w:rsidRPr="00F70ED8">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F70ED8" w:rsidRDefault="002E2EA5" w:rsidP="00F40F31">
      <w:pPr>
        <w:ind w:right="143"/>
        <w:jc w:val="both"/>
        <w:rPr>
          <w:rFonts w:ascii="Interstate Mazda Light" w:hAnsi="Interstate Mazda Light"/>
          <w:sz w:val="20"/>
          <w:szCs w:val="20"/>
          <w:lang w:val="fr-FR"/>
        </w:rPr>
      </w:pPr>
    </w:p>
    <w:sectPr w:rsidR="002E2EA5" w:rsidRPr="00F70ED8" w:rsidSect="000012DB">
      <w:headerReference w:type="default" r:id="rId13"/>
      <w:footerReference w:type="default" r:id="rId14"/>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azda Type">
    <w:altName w:val="Courier New"/>
    <w:panose1 w:val="01000000000000000000"/>
    <w:charset w:val="00"/>
    <w:family w:val="modern"/>
    <w:notTrueType/>
    <w:pitch w:val="variable"/>
    <w:sig w:usb0="A000006F" w:usb1="00000001" w:usb2="00000000" w:usb3="00000000" w:csb0="00000093" w:csb1="00000000"/>
  </w:font>
  <w:font w:name="源真ゴシックP Normal">
    <w:altName w:val="Arial Unicode MS"/>
    <w:charset w:val="80"/>
    <w:family w:val="modern"/>
    <w:pitch w:val="variable"/>
    <w:sig w:usb0="00000000" w:usb1="6A4FFDFB" w:usb2="02000012" w:usb3="00000000" w:csb0="001201BF" w:csb1="00000000"/>
  </w:font>
  <w:font w:name="Mazda Type Medium">
    <w:panose1 w:val="00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70E65"/>
    <w:rsid w:val="002E2EA5"/>
    <w:rsid w:val="002F5DE9"/>
    <w:rsid w:val="00322E93"/>
    <w:rsid w:val="00326713"/>
    <w:rsid w:val="003352AE"/>
    <w:rsid w:val="0034143A"/>
    <w:rsid w:val="003707D6"/>
    <w:rsid w:val="00393163"/>
    <w:rsid w:val="003949B0"/>
    <w:rsid w:val="003F4123"/>
    <w:rsid w:val="00420EE9"/>
    <w:rsid w:val="00436C7F"/>
    <w:rsid w:val="00452A17"/>
    <w:rsid w:val="0046284E"/>
    <w:rsid w:val="00550962"/>
    <w:rsid w:val="00567290"/>
    <w:rsid w:val="00572A37"/>
    <w:rsid w:val="005A6A77"/>
    <w:rsid w:val="00624D80"/>
    <w:rsid w:val="006D3127"/>
    <w:rsid w:val="00826D72"/>
    <w:rsid w:val="00850939"/>
    <w:rsid w:val="0086598F"/>
    <w:rsid w:val="0088225C"/>
    <w:rsid w:val="008F7655"/>
    <w:rsid w:val="008F7A1E"/>
    <w:rsid w:val="00956E78"/>
    <w:rsid w:val="009C4B57"/>
    <w:rsid w:val="00AD25B2"/>
    <w:rsid w:val="00B01B22"/>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70ED8"/>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0EE9"/>
    <w:pPr>
      <w:tabs>
        <w:tab w:val="center" w:pos="4536"/>
        <w:tab w:val="right" w:pos="9072"/>
      </w:tabs>
    </w:pPr>
  </w:style>
  <w:style w:type="character" w:customStyle="1" w:styleId="En-tteCar">
    <w:name w:val="En-tête Car"/>
    <w:basedOn w:val="Policepardfaut"/>
    <w:link w:val="En-tte"/>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 w:type="paragraph" w:styleId="Corpsdetexte">
    <w:name w:val="Body Text"/>
    <w:basedOn w:val="Normal"/>
    <w:link w:val="CorpsdetexteCar"/>
    <w:rsid w:val="00F70ED8"/>
    <w:pPr>
      <w:widowControl w:val="0"/>
      <w:jc w:val="both"/>
    </w:pPr>
    <w:rPr>
      <w:rFonts w:ascii="Century" w:eastAsia="MS Mincho" w:hAnsi="Century" w:cs="Times New Roman"/>
      <w:kern w:val="2"/>
      <w:sz w:val="21"/>
      <w:lang w:val="fr-FR" w:eastAsia="ja-JP"/>
    </w:rPr>
  </w:style>
  <w:style w:type="character" w:customStyle="1" w:styleId="CorpsdetexteCar">
    <w:name w:val="Corps de texte Car"/>
    <w:basedOn w:val="Policepardfaut"/>
    <w:link w:val="Corpsdetexte"/>
    <w:rsid w:val="00F70ED8"/>
    <w:rPr>
      <w:rFonts w:ascii="Century" w:eastAsia="MS Mincho" w:hAnsi="Century" w:cs="Times New Roman"/>
      <w:kern w:val="2"/>
      <w:sz w:val="21"/>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0EE9"/>
    <w:pPr>
      <w:tabs>
        <w:tab w:val="center" w:pos="4536"/>
        <w:tab w:val="right" w:pos="9072"/>
      </w:tabs>
    </w:pPr>
  </w:style>
  <w:style w:type="character" w:customStyle="1" w:styleId="En-tteCar">
    <w:name w:val="En-tête Car"/>
    <w:basedOn w:val="Policepardfaut"/>
    <w:link w:val="En-tte"/>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 w:type="paragraph" w:styleId="Corpsdetexte">
    <w:name w:val="Body Text"/>
    <w:basedOn w:val="Normal"/>
    <w:link w:val="CorpsdetexteCar"/>
    <w:rsid w:val="00F70ED8"/>
    <w:pPr>
      <w:widowControl w:val="0"/>
      <w:jc w:val="both"/>
    </w:pPr>
    <w:rPr>
      <w:rFonts w:ascii="Century" w:eastAsia="MS Mincho" w:hAnsi="Century" w:cs="Times New Roman"/>
      <w:kern w:val="2"/>
      <w:sz w:val="21"/>
      <w:lang w:val="fr-FR" w:eastAsia="ja-JP"/>
    </w:rPr>
  </w:style>
  <w:style w:type="character" w:customStyle="1" w:styleId="CorpsdetexteCar">
    <w:name w:val="Corps de texte Car"/>
    <w:basedOn w:val="Policepardfaut"/>
    <w:link w:val="Corpsdetexte"/>
    <w:rsid w:val="00F70ED8"/>
    <w:rPr>
      <w:rFonts w:ascii="Century" w:eastAsia="MS Mincho" w:hAnsi="Century" w:cs="Times New Roman"/>
      <w:kern w:val="2"/>
      <w:sz w:val="21"/>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lotilde.journe@mazda.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barriere@mazda.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azda.com/en/innovation/desig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F6418-306D-49E2-9A63-F45C17D8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589</Words>
  <Characters>3244</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6</cp:revision>
  <cp:lastPrinted>2018-06-19T13:19:00Z</cp:lastPrinted>
  <dcterms:created xsi:type="dcterms:W3CDTF">2019-03-01T14:41:00Z</dcterms:created>
  <dcterms:modified xsi:type="dcterms:W3CDTF">2019-03-04T10:13:00Z</dcterms:modified>
</cp:coreProperties>
</file>