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54E4" w14:textId="77777777" w:rsidR="004E08B7" w:rsidRPr="0063381F" w:rsidRDefault="004E08B7" w:rsidP="004E08B7">
      <w:pPr>
        <w:jc w:val="center"/>
        <w:rPr>
          <w:rFonts w:ascii="Mazda Type" w:hAnsi="Mazda Type"/>
          <w:sz w:val="32"/>
          <w:szCs w:val="32"/>
          <w:lang w:val="fr-FR"/>
        </w:rPr>
      </w:pPr>
      <w:r w:rsidRPr="0063381F">
        <w:rPr>
          <w:rFonts w:ascii="Mazda Type" w:hAnsi="Mazda Type"/>
          <w:sz w:val="32"/>
          <w:lang w:val="fr-FR"/>
        </w:rPr>
        <w:t xml:space="preserve">Panasonic Energy et Mazda ouvrent des discussions </w:t>
      </w:r>
    </w:p>
    <w:p w14:paraId="230581C7" w14:textId="77777777" w:rsidR="004E08B7" w:rsidRPr="0063381F" w:rsidRDefault="004E08B7" w:rsidP="004E08B7">
      <w:pPr>
        <w:jc w:val="center"/>
        <w:rPr>
          <w:rFonts w:ascii="Mazda Type" w:hAnsi="Mazda Type"/>
          <w:sz w:val="32"/>
          <w:szCs w:val="32"/>
          <w:lang w:val="fr-FR"/>
        </w:rPr>
      </w:pPr>
      <w:proofErr w:type="gramStart"/>
      <w:r w:rsidRPr="0063381F">
        <w:rPr>
          <w:rFonts w:ascii="Mazda Type" w:hAnsi="Mazda Type"/>
          <w:sz w:val="32"/>
          <w:lang w:val="fr-FR"/>
        </w:rPr>
        <w:t>en</w:t>
      </w:r>
      <w:proofErr w:type="gramEnd"/>
      <w:r w:rsidRPr="0063381F">
        <w:rPr>
          <w:rFonts w:ascii="Mazda Type" w:hAnsi="Mazda Type"/>
          <w:sz w:val="32"/>
          <w:lang w:val="fr-FR"/>
        </w:rPr>
        <w:t xml:space="preserve"> vue d'établir un partenariat à moyen et long termes </w:t>
      </w:r>
    </w:p>
    <w:p w14:paraId="255065B1" w14:textId="77777777" w:rsidR="004E08B7" w:rsidRPr="0063381F" w:rsidRDefault="004E08B7" w:rsidP="004E08B7">
      <w:pPr>
        <w:jc w:val="center"/>
        <w:rPr>
          <w:rFonts w:ascii="Mazda Type" w:hAnsi="Mazda Type"/>
          <w:sz w:val="32"/>
          <w:szCs w:val="32"/>
          <w:lang w:val="fr-FR"/>
        </w:rPr>
      </w:pPr>
      <w:proofErr w:type="gramStart"/>
      <w:r w:rsidRPr="0063381F">
        <w:rPr>
          <w:rFonts w:ascii="Mazda Type" w:hAnsi="Mazda Type"/>
          <w:sz w:val="32"/>
          <w:lang w:val="fr-FR"/>
        </w:rPr>
        <w:t>portant</w:t>
      </w:r>
      <w:proofErr w:type="gramEnd"/>
      <w:r w:rsidRPr="0063381F">
        <w:rPr>
          <w:rFonts w:ascii="Mazda Type" w:hAnsi="Mazda Type"/>
          <w:sz w:val="32"/>
          <w:lang w:val="fr-FR"/>
        </w:rPr>
        <w:t xml:space="preserve"> sur la fourniture de batteries automobiles lithium-ion de type cylindrique </w:t>
      </w:r>
    </w:p>
    <w:p w14:paraId="185A0C33" w14:textId="77777777" w:rsidR="004E08B7" w:rsidRPr="0063381F" w:rsidRDefault="004E08B7" w:rsidP="004E08B7">
      <w:pPr>
        <w:rPr>
          <w:rFonts w:ascii="Mazda Type" w:hAnsi="Mazda Type"/>
          <w:sz w:val="32"/>
          <w:szCs w:val="32"/>
          <w:lang w:val="fr-FR"/>
        </w:rPr>
      </w:pPr>
    </w:p>
    <w:p w14:paraId="5192AC49" w14:textId="58433EAE" w:rsidR="004E08B7" w:rsidRPr="0063381F" w:rsidRDefault="004E08B7" w:rsidP="004E08B7">
      <w:pPr>
        <w:adjustRightInd w:val="0"/>
        <w:spacing w:line="260" w:lineRule="exact"/>
        <w:jc w:val="both"/>
        <w:rPr>
          <w:rFonts w:ascii="Mazda Type" w:hAnsi="Mazda Type"/>
          <w:kern w:val="2"/>
          <w:sz w:val="20"/>
          <w:szCs w:val="20"/>
          <w:lang w:val="fr-FR"/>
        </w:rPr>
      </w:pPr>
      <w:r w:rsidRPr="0063381F">
        <w:rPr>
          <w:rFonts w:ascii="Mazda Type" w:hAnsi="Mazda Type"/>
          <w:b/>
          <w:sz w:val="20"/>
          <w:lang w:val="fr-FR"/>
        </w:rPr>
        <w:t>Saint Germain en Laye, 21 juin 2023.</w:t>
      </w:r>
      <w:r w:rsidRPr="0063381F">
        <w:rPr>
          <w:rFonts w:ascii="Mazda Type" w:hAnsi="Mazda Type"/>
          <w:sz w:val="20"/>
          <w:lang w:val="fr-FR"/>
        </w:rPr>
        <w:t xml:space="preserve"> Panasonic Energy Co., Ltd. (« Panasonic Energy ») et Mazda Motor Corporation (« Mazda ») sont ravis d'annoncer qu’ils ont convenu d’ouvrir des discussions en vue d’établir un partenariat à moyen et long terme</w:t>
      </w:r>
      <w:r w:rsidR="001123FA" w:rsidRPr="0063381F">
        <w:rPr>
          <w:rFonts w:ascii="Mazda Type" w:hAnsi="Mazda Type"/>
          <w:sz w:val="20"/>
          <w:lang w:val="fr-FR"/>
        </w:rPr>
        <w:t>s</w:t>
      </w:r>
      <w:r w:rsidRPr="0063381F">
        <w:rPr>
          <w:rFonts w:ascii="Mazda Type" w:hAnsi="Mazda Type"/>
          <w:sz w:val="20"/>
          <w:lang w:val="fr-FR"/>
        </w:rPr>
        <w:t xml:space="preserve"> destiné à répondre</w:t>
      </w:r>
      <w:r w:rsidR="001123FA" w:rsidRPr="0063381F">
        <w:rPr>
          <w:rFonts w:ascii="Mazda Type" w:hAnsi="Mazda Type"/>
          <w:sz w:val="20"/>
          <w:lang w:val="fr-FR"/>
        </w:rPr>
        <w:t xml:space="preserve"> à</w:t>
      </w:r>
      <w:r w:rsidRPr="0063381F">
        <w:rPr>
          <w:rFonts w:ascii="Mazda Type" w:hAnsi="Mazda Type"/>
          <w:sz w:val="20"/>
          <w:lang w:val="fr-FR"/>
        </w:rPr>
        <w:t xml:space="preserve"> la demande de véhicules 100 % électriques et de batteries automobiles sur un marché en rapide expansion.</w:t>
      </w:r>
    </w:p>
    <w:p w14:paraId="02E8495C" w14:textId="77777777" w:rsidR="004E08B7" w:rsidRPr="0063381F" w:rsidRDefault="004E08B7" w:rsidP="004E08B7">
      <w:pPr>
        <w:adjustRightInd w:val="0"/>
        <w:spacing w:line="260" w:lineRule="exact"/>
        <w:jc w:val="both"/>
        <w:rPr>
          <w:rFonts w:ascii="Mazda Type" w:hAnsi="Mazda Type"/>
          <w:kern w:val="2"/>
          <w:sz w:val="20"/>
          <w:szCs w:val="20"/>
          <w:lang w:val="fr-FR" w:eastAsia="ja-JP"/>
        </w:rPr>
      </w:pPr>
    </w:p>
    <w:p w14:paraId="245303EC" w14:textId="5C09A228" w:rsidR="004E08B7" w:rsidRPr="0063381F" w:rsidRDefault="004E08B7" w:rsidP="004E08B7">
      <w:pPr>
        <w:adjustRightInd w:val="0"/>
        <w:spacing w:line="260" w:lineRule="exact"/>
        <w:jc w:val="both"/>
        <w:rPr>
          <w:rFonts w:ascii="Mazda Type" w:hAnsi="Mazda Type"/>
          <w:kern w:val="2"/>
          <w:sz w:val="20"/>
          <w:szCs w:val="20"/>
          <w:lang w:val="fr-FR"/>
        </w:rPr>
      </w:pPr>
      <w:r w:rsidRPr="0063381F">
        <w:rPr>
          <w:rFonts w:ascii="Mazda Type" w:hAnsi="Mazda Type"/>
          <w:sz w:val="20"/>
          <w:lang w:val="fr-FR"/>
        </w:rPr>
        <w:t xml:space="preserve">Panasonic Energy et Mazda entameront des discussions concrètes en vue de la fourniture par Panasonic Energy de batteries automobiles lithium-ion cylindriques fabriquées dans ses usines du Japon et d’Amérique du Nord, et destinées à être installées par Mazda à bord de VE 100 % électriques dont le lancement est prévu au cours de la seconde moitié de la décennie 2020. </w:t>
      </w:r>
    </w:p>
    <w:p w14:paraId="1FCA42BD" w14:textId="77777777" w:rsidR="004E08B7" w:rsidRPr="0063381F" w:rsidRDefault="004E08B7" w:rsidP="004E08B7">
      <w:pPr>
        <w:adjustRightInd w:val="0"/>
        <w:spacing w:line="260" w:lineRule="exact"/>
        <w:jc w:val="both"/>
        <w:rPr>
          <w:rFonts w:ascii="Mazda Type" w:hAnsi="Mazda Type"/>
          <w:kern w:val="2"/>
          <w:sz w:val="20"/>
          <w:szCs w:val="20"/>
          <w:lang w:val="fr-FR" w:eastAsia="ja-JP"/>
        </w:rPr>
      </w:pPr>
    </w:p>
    <w:p w14:paraId="2D6F1A83" w14:textId="26C88350" w:rsidR="004E08B7" w:rsidRPr="0063381F" w:rsidRDefault="004E08B7" w:rsidP="004E08B7">
      <w:pPr>
        <w:adjustRightInd w:val="0"/>
        <w:spacing w:line="260" w:lineRule="exact"/>
        <w:jc w:val="both"/>
        <w:rPr>
          <w:rFonts w:ascii="Mazda Type" w:hAnsi="Mazda Type"/>
          <w:kern w:val="2"/>
          <w:sz w:val="20"/>
          <w:szCs w:val="20"/>
          <w:lang w:val="fr-FR"/>
        </w:rPr>
      </w:pPr>
      <w:r w:rsidRPr="0063381F">
        <w:rPr>
          <w:rFonts w:ascii="Mazda Type" w:hAnsi="Mazda Type"/>
          <w:sz w:val="20"/>
          <w:lang w:val="fr-FR"/>
        </w:rPr>
        <w:t>Kazuo Tadanobu, Président et CEO de Panasonic Energy, a déclaré : « Étant donné que l’industrie automobile accélère son électrification et se situe aux avant-postes dans ce domaine, cette collaboration avec Mazda constituera une avancée majeure vers la réalisation de notre mission qui vise à bâtir une société capable de concilier quête du bonheur et environnement durable. Fort</w:t>
      </w:r>
      <w:r w:rsidR="001123FA" w:rsidRPr="0063381F">
        <w:rPr>
          <w:rFonts w:ascii="Mazda Type" w:hAnsi="Mazda Type"/>
          <w:sz w:val="20"/>
          <w:lang w:val="fr-FR"/>
        </w:rPr>
        <w:t>s</w:t>
      </w:r>
      <w:r w:rsidRPr="0063381F">
        <w:rPr>
          <w:rFonts w:ascii="Mazda Type" w:hAnsi="Mazda Type"/>
          <w:sz w:val="20"/>
          <w:lang w:val="fr-FR"/>
        </w:rPr>
        <w:t xml:space="preserve"> de nos technologies d’avant-garde et de notre riche expérience, nous favoriserons la croissance du secteur des batteries lithium-ion et continuerons d'accélérer nos efforts en vue d'atteindre </w:t>
      </w:r>
      <w:proofErr w:type="gramStart"/>
      <w:r w:rsidRPr="0063381F">
        <w:rPr>
          <w:rFonts w:ascii="Mazda Type" w:hAnsi="Mazda Type"/>
          <w:sz w:val="20"/>
          <w:lang w:val="fr-FR"/>
        </w:rPr>
        <w:t>le zéro émission</w:t>
      </w:r>
      <w:proofErr w:type="gramEnd"/>
      <w:r w:rsidRPr="0063381F">
        <w:rPr>
          <w:rFonts w:ascii="Mazda Type" w:hAnsi="Mazda Type"/>
          <w:sz w:val="20"/>
          <w:lang w:val="fr-FR"/>
        </w:rPr>
        <w:t>. »</w:t>
      </w:r>
    </w:p>
    <w:p w14:paraId="1A58E2DE" w14:textId="77777777" w:rsidR="004E08B7" w:rsidRPr="0063381F" w:rsidRDefault="004E08B7" w:rsidP="004E08B7">
      <w:pPr>
        <w:adjustRightInd w:val="0"/>
        <w:spacing w:line="260" w:lineRule="exact"/>
        <w:jc w:val="both"/>
        <w:rPr>
          <w:rFonts w:ascii="Mazda Type" w:hAnsi="Mazda Type"/>
          <w:kern w:val="2"/>
          <w:sz w:val="20"/>
          <w:szCs w:val="20"/>
          <w:lang w:val="fr-FR" w:eastAsia="ja-JP"/>
        </w:rPr>
      </w:pPr>
    </w:p>
    <w:p w14:paraId="5F0418DE" w14:textId="77777777" w:rsidR="004E08B7" w:rsidRPr="0063381F" w:rsidRDefault="004E08B7" w:rsidP="004E08B7">
      <w:pPr>
        <w:adjustRightInd w:val="0"/>
        <w:spacing w:line="260" w:lineRule="exact"/>
        <w:jc w:val="both"/>
        <w:rPr>
          <w:rFonts w:ascii="Mazda Type" w:hAnsi="Mazda Type"/>
          <w:kern w:val="2"/>
          <w:sz w:val="20"/>
          <w:szCs w:val="20"/>
          <w:lang w:val="fr-FR"/>
        </w:rPr>
      </w:pPr>
      <w:r w:rsidRPr="0063381F">
        <w:rPr>
          <w:rFonts w:ascii="Mazda Type" w:hAnsi="Mazda Type"/>
          <w:sz w:val="20"/>
          <w:lang w:val="fr-FR"/>
        </w:rPr>
        <w:t>Masahiro Moro, Directeur et SEO (Senior Managing Executive Officer) de Mazda, a déclaré : « Dans le cadre de ses initiatives en matière d’électrification, Mazda collabore avec ses partenaires sur trois axes principaux en vue de répondre au mieux aux évolutions du contexte réglementaire, des besoins des consommateurs, et d'autres paramètres. Nous sommes ravis de collaborer avec Panasonic Energy, qui est un pionnier des batteries automobiles lithium-ion, et développe des produits de haute qualité. Nous poursuivrons sans relâche notre lutte contre le réchauffement climatique à travers diverses initiatives, y compris par le biais de notre stratégie d’électrification. »</w:t>
      </w:r>
    </w:p>
    <w:p w14:paraId="570DD8C6" w14:textId="77777777" w:rsidR="005A684D" w:rsidRPr="0063381F" w:rsidRDefault="005A684D" w:rsidP="0083173B">
      <w:pPr>
        <w:adjustRightInd w:val="0"/>
        <w:spacing w:line="260" w:lineRule="exact"/>
        <w:jc w:val="center"/>
        <w:rPr>
          <w:rFonts w:ascii="Mazda Type" w:hAnsi="Mazda Type"/>
          <w:sz w:val="20"/>
          <w:lang w:val="fr-FR"/>
        </w:rPr>
      </w:pPr>
    </w:p>
    <w:p w14:paraId="4941F766" w14:textId="77777777" w:rsidR="005A684D" w:rsidRPr="0063381F" w:rsidRDefault="005A684D" w:rsidP="0083173B">
      <w:pPr>
        <w:adjustRightInd w:val="0"/>
        <w:spacing w:line="260" w:lineRule="exact"/>
        <w:jc w:val="center"/>
        <w:rPr>
          <w:rFonts w:ascii="Mazda Type" w:hAnsi="Mazda Type"/>
          <w:sz w:val="20"/>
          <w:lang w:val="fr-FR"/>
        </w:rPr>
      </w:pPr>
    </w:p>
    <w:p w14:paraId="02BCEB3C" w14:textId="77777777" w:rsidR="005A684D" w:rsidRPr="0063381F" w:rsidRDefault="005A684D" w:rsidP="0083173B">
      <w:pPr>
        <w:adjustRightInd w:val="0"/>
        <w:spacing w:line="260" w:lineRule="exact"/>
        <w:jc w:val="center"/>
        <w:rPr>
          <w:rFonts w:ascii="Mazda Type" w:hAnsi="Mazda Type"/>
          <w:sz w:val="20"/>
          <w:lang w:val="fr-FR"/>
        </w:rPr>
      </w:pPr>
    </w:p>
    <w:p w14:paraId="249914D8" w14:textId="77777777" w:rsidR="005A684D" w:rsidRPr="0063381F" w:rsidRDefault="005A684D" w:rsidP="0083173B">
      <w:pPr>
        <w:adjustRightInd w:val="0"/>
        <w:spacing w:line="260" w:lineRule="exact"/>
        <w:jc w:val="center"/>
        <w:rPr>
          <w:rFonts w:ascii="Mazda Type" w:hAnsi="Mazda Type"/>
          <w:kern w:val="2"/>
          <w:sz w:val="20"/>
          <w:szCs w:val="20"/>
          <w:lang w:val="fr-FR"/>
        </w:rPr>
      </w:pPr>
    </w:p>
    <w:p w14:paraId="6E5B491F" w14:textId="023C71B5" w:rsidR="001F4499" w:rsidRPr="0063381F" w:rsidRDefault="001F4499" w:rsidP="005A684D">
      <w:pPr>
        <w:spacing w:after="200" w:line="276" w:lineRule="auto"/>
        <w:rPr>
          <w:rFonts w:ascii="Mazda Type" w:hAnsi="Mazda Type"/>
          <w:b/>
          <w:sz w:val="20"/>
          <w:szCs w:val="20"/>
          <w:u w:val="single"/>
          <w:lang w:val="fr-FR"/>
        </w:rPr>
      </w:pPr>
      <w:r w:rsidRPr="0063381F">
        <w:rPr>
          <w:rFonts w:ascii="Mazda Type" w:hAnsi="Mazda Type"/>
          <w:b/>
          <w:sz w:val="20"/>
          <w:szCs w:val="20"/>
          <w:u w:val="single"/>
          <w:lang w:val="fr-FR"/>
        </w:rPr>
        <w:t xml:space="preserve">Contacts </w:t>
      </w:r>
      <w:r w:rsidR="00D13C7C" w:rsidRPr="0063381F">
        <w:rPr>
          <w:rFonts w:ascii="Mazda Type" w:hAnsi="Mazda Type"/>
          <w:b/>
          <w:sz w:val="20"/>
          <w:szCs w:val="20"/>
          <w:u w:val="single"/>
          <w:lang w:val="fr-FR"/>
        </w:rPr>
        <w:t>Presse</w:t>
      </w:r>
    </w:p>
    <w:p w14:paraId="3F584E56" w14:textId="77777777" w:rsidR="001F4499" w:rsidRPr="0063381F" w:rsidRDefault="001F4499" w:rsidP="001F4499">
      <w:pPr>
        <w:spacing w:line="260" w:lineRule="exact"/>
        <w:rPr>
          <w:rFonts w:ascii="Mazda Type" w:hAnsi="Mazda Type"/>
          <w:sz w:val="20"/>
          <w:szCs w:val="20"/>
          <w:u w:val="single"/>
          <w:lang w:val="fr-FR"/>
        </w:rPr>
      </w:pPr>
    </w:p>
    <w:p w14:paraId="2839C89D" w14:textId="1F112608" w:rsidR="001F4499" w:rsidRPr="0063381F" w:rsidRDefault="001F4499" w:rsidP="001F4499">
      <w:pPr>
        <w:rPr>
          <w:rFonts w:ascii="Mazda Type" w:hAnsi="Mazda Type"/>
          <w:sz w:val="20"/>
          <w:szCs w:val="20"/>
          <w:lang w:val="fr-FR"/>
        </w:rPr>
      </w:pPr>
      <w:r w:rsidRPr="0063381F">
        <w:rPr>
          <w:rFonts w:ascii="Mazda Type" w:hAnsi="Mazda Type"/>
          <w:sz w:val="20"/>
          <w:szCs w:val="20"/>
          <w:lang w:val="fr-FR"/>
        </w:rPr>
        <w:t>David Barrière</w:t>
      </w:r>
      <w:r w:rsidR="00190DDC" w:rsidRPr="0063381F">
        <w:rPr>
          <w:rFonts w:ascii="Mazda Type" w:hAnsi="Mazda Type"/>
          <w:sz w:val="20"/>
          <w:szCs w:val="20"/>
          <w:lang w:val="fr-FR"/>
        </w:rPr>
        <w:t xml:space="preserve"> </w:t>
      </w:r>
      <w:r w:rsidR="00190DDC" w:rsidRPr="0063381F">
        <w:rPr>
          <w:rFonts w:ascii="Mazda Type" w:hAnsi="Mazda Type"/>
          <w:sz w:val="20"/>
          <w:szCs w:val="20"/>
          <w:lang w:val="fr-FR"/>
        </w:rPr>
        <w:tab/>
      </w:r>
      <w:r w:rsidR="00190DDC" w:rsidRPr="0063381F">
        <w:rPr>
          <w:rFonts w:ascii="Mazda Type" w:hAnsi="Mazda Type"/>
          <w:sz w:val="20"/>
          <w:szCs w:val="20"/>
          <w:lang w:val="fr-FR"/>
        </w:rPr>
        <w:tab/>
      </w:r>
      <w:r w:rsidR="00190DDC" w:rsidRPr="0063381F">
        <w:rPr>
          <w:rFonts w:ascii="Mazda Type" w:hAnsi="Mazda Type"/>
          <w:sz w:val="20"/>
          <w:szCs w:val="20"/>
          <w:lang w:val="fr-FR"/>
        </w:rPr>
        <w:tab/>
      </w:r>
      <w:r w:rsidR="00190DDC" w:rsidRPr="0063381F">
        <w:rPr>
          <w:rFonts w:ascii="Mazda Type" w:hAnsi="Mazda Type"/>
          <w:sz w:val="20"/>
          <w:szCs w:val="20"/>
          <w:lang w:val="fr-FR"/>
        </w:rPr>
        <w:tab/>
      </w:r>
      <w:r w:rsidR="00190DDC" w:rsidRPr="0063381F">
        <w:rPr>
          <w:rFonts w:ascii="Mazda Type" w:hAnsi="Mazda Type"/>
          <w:sz w:val="20"/>
          <w:szCs w:val="20"/>
          <w:lang w:val="fr-FR"/>
        </w:rPr>
        <w:tab/>
      </w:r>
      <w:r w:rsidR="00190DDC" w:rsidRPr="0063381F">
        <w:rPr>
          <w:rFonts w:ascii="Mazda Type" w:hAnsi="Mazda Type"/>
          <w:sz w:val="20"/>
          <w:szCs w:val="20"/>
          <w:lang w:val="fr-FR"/>
        </w:rPr>
        <w:tab/>
      </w:r>
      <w:r w:rsidR="00190DDC" w:rsidRPr="0063381F">
        <w:rPr>
          <w:rFonts w:ascii="Mazda Type" w:hAnsi="Mazda Type"/>
          <w:sz w:val="20"/>
          <w:szCs w:val="20"/>
          <w:lang w:val="fr-FR"/>
        </w:rPr>
        <w:tab/>
      </w:r>
      <w:r w:rsidR="00605EE1" w:rsidRPr="0063381F">
        <w:rPr>
          <w:rFonts w:ascii="Mazda Type" w:hAnsi="Mazda Type"/>
          <w:sz w:val="20"/>
          <w:szCs w:val="20"/>
          <w:lang w:val="fr-FR"/>
        </w:rPr>
        <w:t>Julie Razurel</w:t>
      </w:r>
    </w:p>
    <w:p w14:paraId="6FA41180" w14:textId="2D671B58" w:rsidR="001F4499" w:rsidRPr="0063381F" w:rsidRDefault="001F4499" w:rsidP="001F4499">
      <w:pPr>
        <w:rPr>
          <w:rFonts w:ascii="Mazda Type" w:hAnsi="Mazda Type"/>
          <w:sz w:val="20"/>
          <w:szCs w:val="20"/>
          <w:lang w:val="fr-FR"/>
        </w:rPr>
      </w:pPr>
      <w:r w:rsidRPr="0063381F">
        <w:rPr>
          <w:rFonts w:ascii="Mazda Type" w:hAnsi="Mazda Type"/>
          <w:sz w:val="20"/>
          <w:szCs w:val="20"/>
          <w:lang w:val="fr-FR"/>
        </w:rPr>
        <w:t>Directeur Communication &amp; Digital</w:t>
      </w:r>
      <w:r w:rsidR="00D13C7C" w:rsidRPr="0063381F">
        <w:rPr>
          <w:rFonts w:ascii="Mazda Type" w:hAnsi="Mazda Type"/>
          <w:sz w:val="20"/>
          <w:szCs w:val="20"/>
          <w:lang w:val="fr-FR"/>
        </w:rPr>
        <w:tab/>
      </w:r>
      <w:r w:rsidR="00D13C7C" w:rsidRPr="0063381F">
        <w:rPr>
          <w:rFonts w:ascii="Mazda Type" w:hAnsi="Mazda Type"/>
          <w:sz w:val="20"/>
          <w:szCs w:val="20"/>
          <w:lang w:val="fr-FR"/>
        </w:rPr>
        <w:tab/>
      </w:r>
      <w:r w:rsidR="0063381F">
        <w:rPr>
          <w:rFonts w:ascii="Mazda Type" w:hAnsi="Mazda Type"/>
          <w:sz w:val="20"/>
          <w:szCs w:val="20"/>
          <w:lang w:val="fr-FR"/>
        </w:rPr>
        <w:tab/>
      </w:r>
      <w:r w:rsidR="0063381F">
        <w:rPr>
          <w:rFonts w:ascii="Mazda Type" w:hAnsi="Mazda Type"/>
          <w:sz w:val="20"/>
          <w:szCs w:val="20"/>
          <w:lang w:val="fr-FR"/>
        </w:rPr>
        <w:tab/>
      </w:r>
      <w:r w:rsidR="00D13C7C" w:rsidRPr="0063381F">
        <w:rPr>
          <w:rFonts w:ascii="Mazda Type" w:hAnsi="Mazda Type"/>
          <w:sz w:val="20"/>
          <w:szCs w:val="20"/>
          <w:lang w:val="fr-FR"/>
        </w:rPr>
        <w:t>Responsable Département Presse</w:t>
      </w:r>
      <w:r w:rsidR="00456206" w:rsidRPr="0063381F">
        <w:rPr>
          <w:rFonts w:ascii="Mazda Type" w:hAnsi="Mazda Type"/>
          <w:sz w:val="20"/>
          <w:szCs w:val="20"/>
          <w:lang w:val="fr-FR"/>
        </w:rPr>
        <w:t xml:space="preserve"> </w:t>
      </w:r>
    </w:p>
    <w:p w14:paraId="708D6F08" w14:textId="49BF5A42" w:rsidR="00D13C7C" w:rsidRPr="0063381F" w:rsidRDefault="00000000" w:rsidP="00D13C7C">
      <w:pPr>
        <w:rPr>
          <w:rFonts w:ascii="Mazda Type" w:hAnsi="Mazda Type"/>
          <w:sz w:val="20"/>
          <w:szCs w:val="20"/>
          <w:lang w:val="fr-FR"/>
        </w:rPr>
      </w:pPr>
      <w:hyperlink r:id="rId7" w:history="1">
        <w:r w:rsidR="001F4499" w:rsidRPr="0063381F">
          <w:rPr>
            <w:rStyle w:val="Hyperlink"/>
            <w:rFonts w:ascii="Mazda Type" w:hAnsi="Mazda Type"/>
            <w:sz w:val="20"/>
            <w:szCs w:val="20"/>
            <w:lang w:val="fr-FR"/>
          </w:rPr>
          <w:t>David.barriere@mazda.fr</w:t>
        </w:r>
      </w:hyperlink>
      <w:r w:rsidR="00D13C7C" w:rsidRPr="0063381F">
        <w:rPr>
          <w:rFonts w:ascii="Mazda Type" w:hAnsi="Mazda Type"/>
          <w:sz w:val="20"/>
          <w:szCs w:val="20"/>
          <w:lang w:val="fr-FR"/>
        </w:rPr>
        <w:tab/>
      </w:r>
      <w:r w:rsidR="00D13C7C" w:rsidRPr="0063381F">
        <w:rPr>
          <w:rFonts w:ascii="Mazda Type" w:hAnsi="Mazda Type"/>
          <w:sz w:val="20"/>
          <w:szCs w:val="20"/>
          <w:lang w:val="fr-FR"/>
        </w:rPr>
        <w:tab/>
      </w:r>
      <w:r w:rsidR="00D13C7C" w:rsidRPr="0063381F">
        <w:rPr>
          <w:rFonts w:ascii="Mazda Type" w:hAnsi="Mazda Type"/>
          <w:sz w:val="20"/>
          <w:szCs w:val="20"/>
          <w:lang w:val="fr-FR"/>
        </w:rPr>
        <w:tab/>
      </w:r>
      <w:r w:rsidR="00D13C7C" w:rsidRPr="0063381F">
        <w:rPr>
          <w:rFonts w:ascii="Mazda Type" w:hAnsi="Mazda Type"/>
          <w:sz w:val="20"/>
          <w:szCs w:val="20"/>
          <w:lang w:val="fr-FR"/>
        </w:rPr>
        <w:tab/>
      </w:r>
      <w:r w:rsidR="00190DDC" w:rsidRPr="0063381F">
        <w:rPr>
          <w:rFonts w:ascii="Mazda Type" w:hAnsi="Mazda Type"/>
          <w:sz w:val="20"/>
          <w:szCs w:val="20"/>
          <w:lang w:val="fr-FR"/>
        </w:rPr>
        <w:tab/>
      </w:r>
      <w:hyperlink r:id="rId8" w:history="1">
        <w:r w:rsidR="00456206" w:rsidRPr="0063381F">
          <w:rPr>
            <w:rStyle w:val="Hyperlink"/>
            <w:rFonts w:ascii="Mazda Type" w:hAnsi="Mazda Type"/>
            <w:sz w:val="20"/>
            <w:szCs w:val="20"/>
            <w:lang w:val="fr-FR"/>
          </w:rPr>
          <w:t>Julie.razurel@mazda.fr</w:t>
        </w:r>
      </w:hyperlink>
    </w:p>
    <w:p w14:paraId="3DC1FF12" w14:textId="6FECB7C0" w:rsidR="001F4499" w:rsidRPr="0063381F" w:rsidRDefault="001F4499" w:rsidP="001F4499">
      <w:pPr>
        <w:rPr>
          <w:rFonts w:ascii="Mazda Type" w:hAnsi="Mazda Type"/>
          <w:sz w:val="20"/>
          <w:szCs w:val="20"/>
          <w:lang w:val="fr-FR"/>
        </w:rPr>
      </w:pPr>
      <w:r w:rsidRPr="0063381F">
        <w:rPr>
          <w:rFonts w:ascii="Mazda Type" w:hAnsi="Mazda Type"/>
          <w:sz w:val="20"/>
          <w:szCs w:val="20"/>
          <w:lang w:val="fr-FR"/>
        </w:rPr>
        <w:t>+33 (0)1 61 01 65 95</w:t>
      </w:r>
      <w:r w:rsidR="00D13C7C" w:rsidRPr="0063381F">
        <w:rPr>
          <w:rFonts w:ascii="Mazda Type" w:hAnsi="Mazda Type"/>
          <w:sz w:val="20"/>
          <w:szCs w:val="20"/>
          <w:lang w:val="fr-FR"/>
        </w:rPr>
        <w:tab/>
      </w:r>
      <w:r w:rsidR="00D13C7C" w:rsidRPr="0063381F">
        <w:rPr>
          <w:rFonts w:ascii="Mazda Type" w:hAnsi="Mazda Type"/>
          <w:sz w:val="20"/>
          <w:szCs w:val="20"/>
          <w:lang w:val="fr-FR"/>
        </w:rPr>
        <w:tab/>
      </w:r>
      <w:r w:rsidR="00D13C7C" w:rsidRPr="0063381F">
        <w:rPr>
          <w:rFonts w:ascii="Mazda Type" w:hAnsi="Mazda Type"/>
          <w:sz w:val="20"/>
          <w:szCs w:val="20"/>
          <w:lang w:val="fr-FR"/>
        </w:rPr>
        <w:tab/>
      </w:r>
      <w:r w:rsidR="00D13C7C" w:rsidRPr="0063381F">
        <w:rPr>
          <w:rFonts w:ascii="Mazda Type" w:hAnsi="Mazda Type"/>
          <w:sz w:val="20"/>
          <w:szCs w:val="20"/>
          <w:lang w:val="fr-FR"/>
        </w:rPr>
        <w:tab/>
      </w:r>
      <w:r w:rsidR="00D13C7C" w:rsidRPr="0063381F">
        <w:rPr>
          <w:rFonts w:ascii="Mazda Type" w:hAnsi="Mazda Type"/>
          <w:sz w:val="20"/>
          <w:szCs w:val="20"/>
          <w:lang w:val="fr-FR"/>
        </w:rPr>
        <w:tab/>
        <w:t xml:space="preserve">    </w:t>
      </w:r>
      <w:r w:rsidR="0063381F">
        <w:rPr>
          <w:rFonts w:ascii="Mazda Type" w:hAnsi="Mazda Type"/>
          <w:sz w:val="20"/>
          <w:szCs w:val="20"/>
          <w:lang w:val="fr-FR"/>
        </w:rPr>
        <w:tab/>
      </w:r>
      <w:r w:rsidR="00D13C7C" w:rsidRPr="0063381F">
        <w:rPr>
          <w:rFonts w:ascii="Mazda Type" w:hAnsi="Mazda Type"/>
          <w:sz w:val="20"/>
          <w:szCs w:val="20"/>
          <w:lang w:val="fr-FR"/>
        </w:rPr>
        <w:t>+33 (0)1 61 01 65 92</w:t>
      </w:r>
    </w:p>
    <w:p w14:paraId="56633AFE" w14:textId="418F928F" w:rsidR="00151112" w:rsidRPr="0063381F" w:rsidRDefault="00151112">
      <w:pPr>
        <w:spacing w:after="200" w:line="276" w:lineRule="auto"/>
        <w:rPr>
          <w:rFonts w:ascii="Mazda Type" w:hAnsi="Mazda Type"/>
          <w:sz w:val="20"/>
          <w:szCs w:val="20"/>
          <w:lang w:val="fr-FR"/>
        </w:rPr>
      </w:pPr>
    </w:p>
    <w:p w14:paraId="1B487FED" w14:textId="51FB04E9" w:rsidR="001F4499" w:rsidRPr="0063381F" w:rsidRDefault="00BD6ECF" w:rsidP="00BD6ECF">
      <w:pPr>
        <w:jc w:val="center"/>
        <w:rPr>
          <w:rFonts w:ascii="Mazda Type" w:hAnsi="Mazda Type"/>
          <w:sz w:val="20"/>
          <w:szCs w:val="20"/>
          <w:lang w:val="fr-FR"/>
        </w:rPr>
      </w:pPr>
      <w:r w:rsidRPr="0063381F">
        <w:rPr>
          <w:rFonts w:ascii="Mazda Type" w:hAnsi="Mazda Type"/>
          <w:sz w:val="20"/>
          <w:szCs w:val="20"/>
          <w:lang w:val="fr-FR"/>
        </w:rPr>
        <w:lastRenderedPageBreak/>
        <w:t>***</w:t>
      </w:r>
    </w:p>
    <w:p w14:paraId="62024CDF" w14:textId="77777777" w:rsidR="00BD6ECF" w:rsidRPr="0063381F" w:rsidRDefault="00BD6ECF" w:rsidP="00BD6ECF">
      <w:pPr>
        <w:ind w:right="143"/>
        <w:jc w:val="both"/>
        <w:rPr>
          <w:rFonts w:ascii="Mazda Type" w:hAnsi="Mazda Type"/>
          <w:sz w:val="16"/>
          <w:szCs w:val="16"/>
          <w:u w:val="single"/>
          <w:lang w:val="fr-FR"/>
        </w:rPr>
      </w:pPr>
      <w:r w:rsidRPr="0063381F">
        <w:rPr>
          <w:rFonts w:ascii="Mazda Type" w:hAnsi="Mazda Type"/>
          <w:sz w:val="16"/>
          <w:szCs w:val="16"/>
          <w:u w:val="single"/>
          <w:lang w:val="fr-FR"/>
        </w:rPr>
        <w:t>A propos de Mazda</w:t>
      </w:r>
    </w:p>
    <w:p w14:paraId="37F87706" w14:textId="647E4705" w:rsidR="00BD6ECF" w:rsidRPr="0063381F" w:rsidRDefault="00BD6ECF" w:rsidP="00A970CA">
      <w:pPr>
        <w:ind w:right="143"/>
        <w:jc w:val="both"/>
        <w:rPr>
          <w:rFonts w:ascii="Mazda Type" w:hAnsi="Mazda Type"/>
          <w:sz w:val="20"/>
          <w:szCs w:val="20"/>
          <w:lang w:val="fr-FR"/>
        </w:rPr>
      </w:pPr>
      <w:r w:rsidRPr="0063381F">
        <w:rPr>
          <w:rFonts w:ascii="Mazda Type" w:hAnsi="Mazda Type"/>
          <w:sz w:val="16"/>
          <w:szCs w:val="16"/>
          <w:lang w:val="fr-FR"/>
        </w:rPr>
        <w:t xml:space="preserve">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w:t>
      </w:r>
      <w:r w:rsidR="00605EE1" w:rsidRPr="0063381F">
        <w:rPr>
          <w:rFonts w:ascii="Mazda Type" w:hAnsi="Mazda Type"/>
          <w:sz w:val="16"/>
          <w:szCs w:val="16"/>
          <w:lang w:val="fr-FR"/>
        </w:rPr>
        <w:t>45</w:t>
      </w:r>
      <w:r w:rsidRPr="0063381F">
        <w:rPr>
          <w:rFonts w:ascii="Mazda Type" w:hAnsi="Mazda Type"/>
          <w:sz w:val="16"/>
          <w:szCs w:val="16"/>
          <w:lang w:val="fr-FR"/>
        </w:rPr>
        <w:t xml:space="preserve"> collaborateurs et un réseau de 10</w:t>
      </w:r>
      <w:r w:rsidR="00605EE1" w:rsidRPr="0063381F">
        <w:rPr>
          <w:rFonts w:ascii="Mazda Type" w:hAnsi="Mazda Type"/>
          <w:sz w:val="16"/>
          <w:szCs w:val="16"/>
          <w:lang w:val="fr-FR"/>
        </w:rPr>
        <w:t>7</w:t>
      </w:r>
      <w:r w:rsidR="00A970CA" w:rsidRPr="0063381F">
        <w:rPr>
          <w:rFonts w:ascii="Mazda Type" w:hAnsi="Mazda Type"/>
          <w:sz w:val="16"/>
          <w:szCs w:val="16"/>
          <w:lang w:val="fr-FR"/>
        </w:rPr>
        <w:t xml:space="preserve"> concessionnaires.</w:t>
      </w:r>
    </w:p>
    <w:sectPr w:rsidR="00BD6ECF" w:rsidRPr="0063381F"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458A" w14:textId="77777777" w:rsidR="001D3FAC" w:rsidRDefault="001D3FAC" w:rsidP="00D27A97">
      <w:r>
        <w:separator/>
      </w:r>
    </w:p>
  </w:endnote>
  <w:endnote w:type="continuationSeparator" w:id="0">
    <w:p w14:paraId="7165827A" w14:textId="77777777" w:rsidR="001D3FAC" w:rsidRDefault="001D3FAC"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000000"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r>
                              <w:fldChar w:fldCharType="begin"/>
                            </w:r>
                            <w:r w:rsidRPr="0063381F">
                              <w:rPr>
                                <w:lang w:val="fr-FR"/>
                              </w:rPr>
                              <w:instrText>HYPERLINK "http://www.mazda-press.com/fr/"</w:instrText>
                            </w:r>
                            <w:r>
                              <w:fldChar w:fldCharType="separate"/>
                            </w:r>
                            <w:r w:rsidR="007739DF" w:rsidRPr="007739DF">
                              <w:rPr>
                                <w:rStyle w:val="Hyperlink"/>
                                <w:rFonts w:ascii="Mazda Type" w:hAnsi="Mazda Type"/>
                                <w:color w:val="7F7F7F" w:themeColor="text1" w:themeTint="80"/>
                                <w:sz w:val="16"/>
                                <w:szCs w:val="16"/>
                                <w:lang w:val="fr-FR"/>
                              </w:rPr>
                              <w:t>www.mazda-press.com/fr/</w:t>
                            </w:r>
                            <w:r>
                              <w:rPr>
                                <w:rStyle w:val="Hyperlink"/>
                                <w:rFonts w:ascii="Mazda Type" w:hAnsi="Mazda Type"/>
                                <w:color w:val="7F7F7F" w:themeColor="text1" w:themeTint="80"/>
                                <w:sz w:val="16"/>
                                <w:szCs w:val="16"/>
                                <w:lang w:val="fr-FR"/>
                              </w:rPr>
                              <w:fldChar w:fldCharType="end"/>
                            </w:r>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000000"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000000" w:rsidP="009811AB">
                      <w:pPr>
                        <w:spacing w:line="194" w:lineRule="exact"/>
                        <w:rPr>
                          <w:rStyle w:val="Hyperlink"/>
                          <w:rFonts w:ascii="Mazda Type" w:hAnsi="Mazda Type"/>
                          <w:color w:val="636363"/>
                          <w:sz w:val="16"/>
                          <w:szCs w:val="16"/>
                          <w:lang w:val="fr-FR"/>
                        </w:rPr>
                      </w:pPr>
                      <w:hyperlink r:id="rId2"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r>
                        <w:fldChar w:fldCharType="begin"/>
                      </w:r>
                      <w:r w:rsidRPr="0063381F">
                        <w:rPr>
                          <w:lang w:val="fr-FR"/>
                        </w:rPr>
                        <w:instrText>HYPERLINK "http://www.mazda-press.com/fr/"</w:instrText>
                      </w:r>
                      <w:r>
                        <w:fldChar w:fldCharType="separate"/>
                      </w:r>
                      <w:r w:rsidR="007739DF" w:rsidRPr="007739DF">
                        <w:rPr>
                          <w:rStyle w:val="Hyperlink"/>
                          <w:rFonts w:ascii="Mazda Type" w:hAnsi="Mazda Type"/>
                          <w:color w:val="7F7F7F" w:themeColor="text1" w:themeTint="80"/>
                          <w:sz w:val="16"/>
                          <w:szCs w:val="16"/>
                          <w:lang w:val="fr-FR"/>
                        </w:rPr>
                        <w:t>www.mazda-press.com/fr/</w:t>
                      </w:r>
                      <w:r>
                        <w:rPr>
                          <w:rStyle w:val="Hyperlink"/>
                          <w:rFonts w:ascii="Mazda Type" w:hAnsi="Mazda Type"/>
                          <w:color w:val="7F7F7F" w:themeColor="text1" w:themeTint="80"/>
                          <w:sz w:val="16"/>
                          <w:szCs w:val="16"/>
                          <w:lang w:val="fr-FR"/>
                        </w:rPr>
                        <w:fldChar w:fldCharType="end"/>
                      </w:r>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000000"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660D" w14:textId="77777777" w:rsidR="001D3FAC" w:rsidRDefault="001D3FAC" w:rsidP="00D27A97">
      <w:r>
        <w:separator/>
      </w:r>
    </w:p>
  </w:footnote>
  <w:footnote w:type="continuationSeparator" w:id="0">
    <w:p w14:paraId="1A623ED7" w14:textId="77777777" w:rsidR="001D3FAC" w:rsidRDefault="001D3FAC"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77777777"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60282074">
    <w:abstractNumId w:val="1"/>
  </w:num>
  <w:num w:numId="2" w16cid:durableId="1652247413">
    <w:abstractNumId w:val="3"/>
  </w:num>
  <w:num w:numId="3" w16cid:durableId="916402609">
    <w:abstractNumId w:val="0"/>
  </w:num>
  <w:num w:numId="4" w16cid:durableId="154952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3A11"/>
    <w:rsid w:val="000B6C80"/>
    <w:rsid w:val="00103E4F"/>
    <w:rsid w:val="00106DC4"/>
    <w:rsid w:val="00106F47"/>
    <w:rsid w:val="001123FA"/>
    <w:rsid w:val="00114F22"/>
    <w:rsid w:val="00122F8C"/>
    <w:rsid w:val="00126763"/>
    <w:rsid w:val="00140C8D"/>
    <w:rsid w:val="00151112"/>
    <w:rsid w:val="00190DDC"/>
    <w:rsid w:val="001B5C66"/>
    <w:rsid w:val="001C3294"/>
    <w:rsid w:val="001D08EF"/>
    <w:rsid w:val="001D3FAC"/>
    <w:rsid w:val="001E34FC"/>
    <w:rsid w:val="001F4499"/>
    <w:rsid w:val="00205ED3"/>
    <w:rsid w:val="0023061C"/>
    <w:rsid w:val="002528CD"/>
    <w:rsid w:val="00270FCC"/>
    <w:rsid w:val="002949F1"/>
    <w:rsid w:val="00297AB6"/>
    <w:rsid w:val="002A24FC"/>
    <w:rsid w:val="002B03BA"/>
    <w:rsid w:val="002B7401"/>
    <w:rsid w:val="002D5692"/>
    <w:rsid w:val="00320026"/>
    <w:rsid w:val="00351AD3"/>
    <w:rsid w:val="00361F5F"/>
    <w:rsid w:val="00374030"/>
    <w:rsid w:val="00385724"/>
    <w:rsid w:val="003D4014"/>
    <w:rsid w:val="00436493"/>
    <w:rsid w:val="00447B3B"/>
    <w:rsid w:val="0045018B"/>
    <w:rsid w:val="00456206"/>
    <w:rsid w:val="00480C12"/>
    <w:rsid w:val="00484537"/>
    <w:rsid w:val="004C4B79"/>
    <w:rsid w:val="004E08B7"/>
    <w:rsid w:val="00510357"/>
    <w:rsid w:val="0051235B"/>
    <w:rsid w:val="005139D9"/>
    <w:rsid w:val="0055131A"/>
    <w:rsid w:val="005603A2"/>
    <w:rsid w:val="005A0557"/>
    <w:rsid w:val="005A684D"/>
    <w:rsid w:val="005B4ED0"/>
    <w:rsid w:val="005B78BE"/>
    <w:rsid w:val="005C5524"/>
    <w:rsid w:val="005C67A6"/>
    <w:rsid w:val="005D0196"/>
    <w:rsid w:val="005D4CAD"/>
    <w:rsid w:val="005D4E15"/>
    <w:rsid w:val="005F562B"/>
    <w:rsid w:val="00605EE1"/>
    <w:rsid w:val="0063381F"/>
    <w:rsid w:val="00646C66"/>
    <w:rsid w:val="0066727C"/>
    <w:rsid w:val="00684D3B"/>
    <w:rsid w:val="006A78B1"/>
    <w:rsid w:val="006C4834"/>
    <w:rsid w:val="006D4E6B"/>
    <w:rsid w:val="006F0B90"/>
    <w:rsid w:val="006F6FD1"/>
    <w:rsid w:val="00701C32"/>
    <w:rsid w:val="007330AE"/>
    <w:rsid w:val="0074798B"/>
    <w:rsid w:val="00751E20"/>
    <w:rsid w:val="00753950"/>
    <w:rsid w:val="0076178F"/>
    <w:rsid w:val="007739DF"/>
    <w:rsid w:val="007C6CE3"/>
    <w:rsid w:val="007E19FA"/>
    <w:rsid w:val="0083173B"/>
    <w:rsid w:val="00842D12"/>
    <w:rsid w:val="008475CD"/>
    <w:rsid w:val="00872CAE"/>
    <w:rsid w:val="00873E39"/>
    <w:rsid w:val="008C5105"/>
    <w:rsid w:val="00903F1E"/>
    <w:rsid w:val="00921BF2"/>
    <w:rsid w:val="00923D85"/>
    <w:rsid w:val="009316CE"/>
    <w:rsid w:val="00933CB7"/>
    <w:rsid w:val="00937A1C"/>
    <w:rsid w:val="009448F4"/>
    <w:rsid w:val="00947C56"/>
    <w:rsid w:val="00955667"/>
    <w:rsid w:val="009B469C"/>
    <w:rsid w:val="009C636F"/>
    <w:rsid w:val="009E62B4"/>
    <w:rsid w:val="00A21782"/>
    <w:rsid w:val="00A3306F"/>
    <w:rsid w:val="00A341B9"/>
    <w:rsid w:val="00A62C12"/>
    <w:rsid w:val="00A652F9"/>
    <w:rsid w:val="00A833B2"/>
    <w:rsid w:val="00A970CA"/>
    <w:rsid w:val="00AA4272"/>
    <w:rsid w:val="00AC7DE4"/>
    <w:rsid w:val="00B04927"/>
    <w:rsid w:val="00B10151"/>
    <w:rsid w:val="00B124A8"/>
    <w:rsid w:val="00B16A5E"/>
    <w:rsid w:val="00B217FE"/>
    <w:rsid w:val="00B30C0B"/>
    <w:rsid w:val="00B404A5"/>
    <w:rsid w:val="00B5435B"/>
    <w:rsid w:val="00B81172"/>
    <w:rsid w:val="00BA2DDF"/>
    <w:rsid w:val="00BA47AC"/>
    <w:rsid w:val="00BC5C10"/>
    <w:rsid w:val="00BD46CC"/>
    <w:rsid w:val="00BD6ECF"/>
    <w:rsid w:val="00BE578F"/>
    <w:rsid w:val="00BF5EBA"/>
    <w:rsid w:val="00C04530"/>
    <w:rsid w:val="00C2542E"/>
    <w:rsid w:val="00C378D5"/>
    <w:rsid w:val="00C61D77"/>
    <w:rsid w:val="00C84E4A"/>
    <w:rsid w:val="00C97619"/>
    <w:rsid w:val="00CC5442"/>
    <w:rsid w:val="00CD2A2D"/>
    <w:rsid w:val="00CE4C04"/>
    <w:rsid w:val="00D0152B"/>
    <w:rsid w:val="00D13C7C"/>
    <w:rsid w:val="00D27A97"/>
    <w:rsid w:val="00D53642"/>
    <w:rsid w:val="00D7122A"/>
    <w:rsid w:val="00D75D87"/>
    <w:rsid w:val="00D76026"/>
    <w:rsid w:val="00DA50F1"/>
    <w:rsid w:val="00DA787E"/>
    <w:rsid w:val="00DD36FE"/>
    <w:rsid w:val="00DD5B09"/>
    <w:rsid w:val="00DF505E"/>
    <w:rsid w:val="00E15A50"/>
    <w:rsid w:val="00E4395D"/>
    <w:rsid w:val="00E5558C"/>
    <w:rsid w:val="00E6536E"/>
    <w:rsid w:val="00E66A20"/>
    <w:rsid w:val="00EA1B67"/>
    <w:rsid w:val="00EC4FB1"/>
    <w:rsid w:val="00EF46DB"/>
    <w:rsid w:val="00F240BB"/>
    <w:rsid w:val="00F61477"/>
    <w:rsid w:val="00F77A6D"/>
    <w:rsid w:val="00F839FE"/>
    <w:rsid w:val="00F92A56"/>
    <w:rsid w:val="00F972C8"/>
    <w:rsid w:val="00FA2180"/>
    <w:rsid w:val="00FA6CE1"/>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customStyle="1" w:styleId="bumpedfont20">
    <w:name w:val="bumpedfont20"/>
    <w:basedOn w:val="Absatz-Standardschriftart"/>
    <w:rsid w:val="00140C8D"/>
  </w:style>
  <w:style w:type="paragraph" w:customStyle="1" w:styleId="s3">
    <w:name w:val="s3"/>
    <w:basedOn w:val="Standard"/>
    <w:rsid w:val="002528CD"/>
    <w:pPr>
      <w:spacing w:before="100" w:beforeAutospacing="1" w:after="100" w:afterAutospacing="1"/>
    </w:pPr>
    <w:rPr>
      <w:rFonts w:ascii="Times New Roman" w:eastAsiaTheme="minorHAnsi" w:hAnsi="Times New Roman" w:cs="Times New Roman"/>
      <w:lang w:val="fr-FR" w:eastAsia="en-GB"/>
    </w:rPr>
  </w:style>
  <w:style w:type="paragraph" w:styleId="StandardWeb">
    <w:name w:val="Normal (Web)"/>
    <w:basedOn w:val="Standard"/>
    <w:uiPriority w:val="99"/>
    <w:unhideWhenUsed/>
    <w:rsid w:val="00BA47AC"/>
    <w:pPr>
      <w:spacing w:before="100" w:beforeAutospacing="1" w:after="100" w:afterAutospacing="1"/>
    </w:pPr>
    <w:rPr>
      <w:rFonts w:ascii="Times New Roman" w:eastAsia="Times New Roman" w:hAnsi="Times New Roman" w:cs="Times New Roman"/>
      <w:lang w:val="fr-FR" w:eastAsia="ja-JP"/>
    </w:rPr>
  </w:style>
  <w:style w:type="paragraph" w:styleId="berarbeitung">
    <w:name w:val="Revision"/>
    <w:hidden/>
    <w:uiPriority w:val="99"/>
    <w:semiHidden/>
    <w:rsid w:val="004C4B79"/>
    <w:pPr>
      <w:spacing w:after="0" w:line="240" w:lineRule="auto"/>
    </w:pPr>
    <w:rPr>
      <w:rFonts w:eastAsiaTheme="minorEastAsi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razurel@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azda-presse@mazda.fr" TargetMode="External"/><Relationship Id="rId1" Type="http://schemas.openxmlformats.org/officeDocument/2006/relationships/hyperlink" Target="mailto:mazda-presse@mazd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459</Words>
  <Characters>2894</Characters>
  <Application>Microsoft Office Word</Application>
  <DocSecurity>0</DocSecurity>
  <Lines>24</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Tom Pirker</cp:lastModifiedBy>
  <cp:revision>5</cp:revision>
  <cp:lastPrinted>2022-05-13T12:34:00Z</cp:lastPrinted>
  <dcterms:created xsi:type="dcterms:W3CDTF">2023-06-22T14:34:00Z</dcterms:created>
  <dcterms:modified xsi:type="dcterms:W3CDTF">2023-06-27T14:28:00Z</dcterms:modified>
</cp:coreProperties>
</file>