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067" w:rsidRDefault="00EC105A" w:rsidP="00C347B7">
      <w:pPr>
        <w:jc w:val="center"/>
        <w:rPr>
          <w:rFonts w:ascii="Mazda Type" w:hAnsi="Mazda Type"/>
          <w:sz w:val="32"/>
          <w:szCs w:val="32"/>
          <w:lang w:val="fr-FR"/>
        </w:rPr>
      </w:pPr>
      <w:r>
        <w:rPr>
          <w:rFonts w:ascii="Mazda Type" w:hAnsi="Mazda Type"/>
          <w:sz w:val="32"/>
          <w:szCs w:val="32"/>
          <w:lang w:val="fr-FR"/>
        </w:rPr>
        <w:t xml:space="preserve">MAZDA MX-30 : UNE SERIE SPECIALE « FIRST EDITION » </w:t>
      </w:r>
    </w:p>
    <w:p w:rsidR="00C347B7" w:rsidRPr="00C347B7" w:rsidRDefault="00EC105A" w:rsidP="00C347B7">
      <w:pPr>
        <w:jc w:val="center"/>
        <w:rPr>
          <w:rFonts w:ascii="Mazda Type" w:hAnsi="Mazda Type"/>
          <w:sz w:val="32"/>
          <w:szCs w:val="32"/>
          <w:lang w:val="fr-FR"/>
        </w:rPr>
      </w:pPr>
      <w:r>
        <w:rPr>
          <w:rFonts w:ascii="Mazda Type" w:hAnsi="Mazda Type"/>
          <w:sz w:val="32"/>
          <w:szCs w:val="32"/>
          <w:lang w:val="fr-FR"/>
        </w:rPr>
        <w:t xml:space="preserve">POUR </w:t>
      </w:r>
      <w:r w:rsidR="00D55B2E">
        <w:rPr>
          <w:rFonts w:ascii="Mazda Type" w:hAnsi="Mazda Type"/>
          <w:sz w:val="32"/>
          <w:szCs w:val="32"/>
          <w:lang w:val="fr-FR"/>
        </w:rPr>
        <w:t>LE LANCEMENT</w:t>
      </w:r>
    </w:p>
    <w:p w:rsidR="00C347B7" w:rsidRPr="00C347B7" w:rsidRDefault="00C347B7" w:rsidP="00C347B7">
      <w:pPr>
        <w:jc w:val="center"/>
        <w:rPr>
          <w:rFonts w:ascii="Mazda Type" w:hAnsi="Mazda Type"/>
          <w:sz w:val="32"/>
          <w:szCs w:val="32"/>
          <w:lang w:val="fr-FR"/>
        </w:rPr>
      </w:pPr>
    </w:p>
    <w:p w:rsidR="00EC105A" w:rsidRDefault="00EC105A" w:rsidP="00C347B7">
      <w:pPr>
        <w:pStyle w:val="Paragraphedeliste"/>
        <w:numPr>
          <w:ilvl w:val="0"/>
          <w:numId w:val="1"/>
        </w:numPr>
        <w:spacing w:line="260" w:lineRule="exact"/>
        <w:ind w:left="714" w:hanging="357"/>
        <w:rPr>
          <w:rFonts w:ascii="Mazda Type" w:hAnsi="Mazda Type"/>
          <w:sz w:val="21"/>
          <w:szCs w:val="21"/>
          <w:lang w:val="fr-FR"/>
        </w:rPr>
      </w:pPr>
      <w:r>
        <w:rPr>
          <w:rFonts w:ascii="Mazda Type" w:hAnsi="Mazda Type"/>
          <w:sz w:val="21"/>
          <w:szCs w:val="21"/>
          <w:lang w:val="fr-FR"/>
        </w:rPr>
        <w:t>Mazda a choisi d’inaugurer son premier véhicule électrique</w:t>
      </w:r>
      <w:r w:rsidR="00DD6283">
        <w:rPr>
          <w:rFonts w:ascii="Mazda Type" w:hAnsi="Mazda Type"/>
          <w:sz w:val="21"/>
          <w:szCs w:val="21"/>
          <w:lang w:val="fr-FR"/>
        </w:rPr>
        <w:t xml:space="preserve"> par</w:t>
      </w:r>
      <w:r>
        <w:rPr>
          <w:rFonts w:ascii="Mazda Type" w:hAnsi="Mazda Type"/>
          <w:sz w:val="21"/>
          <w:szCs w:val="21"/>
          <w:lang w:val="fr-FR"/>
        </w:rPr>
        <w:t xml:space="preserve"> une série spéciale</w:t>
      </w:r>
      <w:r w:rsidR="00DD1067">
        <w:rPr>
          <w:rFonts w:ascii="Mazda Type" w:hAnsi="Mazda Type"/>
          <w:sz w:val="21"/>
          <w:szCs w:val="21"/>
          <w:lang w:val="fr-FR"/>
        </w:rPr>
        <w:t xml:space="preserve"> disponible en Europe</w:t>
      </w:r>
    </w:p>
    <w:p w:rsidR="00C347B7" w:rsidRPr="00C347B7" w:rsidRDefault="00C347B7" w:rsidP="00C347B7">
      <w:pPr>
        <w:pStyle w:val="Paragraphedeliste"/>
        <w:numPr>
          <w:ilvl w:val="0"/>
          <w:numId w:val="1"/>
        </w:numPr>
        <w:spacing w:line="260" w:lineRule="exact"/>
        <w:ind w:left="714" w:hanging="357"/>
        <w:rPr>
          <w:rFonts w:ascii="Mazda Type" w:hAnsi="Mazda Type"/>
          <w:sz w:val="21"/>
          <w:szCs w:val="21"/>
          <w:lang w:val="fr-FR"/>
        </w:rPr>
      </w:pPr>
      <w:r w:rsidRPr="00C347B7">
        <w:rPr>
          <w:rFonts w:ascii="Mazda Type" w:hAnsi="Mazda Type"/>
          <w:sz w:val="21"/>
          <w:szCs w:val="21"/>
          <w:lang w:val="fr-FR"/>
        </w:rPr>
        <w:t>Ouverture des</w:t>
      </w:r>
      <w:r w:rsidR="00A9742E">
        <w:rPr>
          <w:rFonts w:ascii="Mazda Type" w:hAnsi="Mazda Type"/>
          <w:sz w:val="21"/>
          <w:szCs w:val="21"/>
          <w:lang w:val="fr-FR"/>
        </w:rPr>
        <w:t xml:space="preserve"> réservations</w:t>
      </w:r>
      <w:r w:rsidRPr="00C347B7">
        <w:rPr>
          <w:rFonts w:ascii="Mazda Type" w:hAnsi="Mazda Type"/>
          <w:sz w:val="21"/>
          <w:szCs w:val="21"/>
          <w:lang w:val="fr-FR"/>
        </w:rPr>
        <w:t xml:space="preserve"> </w:t>
      </w:r>
      <w:r w:rsidR="00EC105A">
        <w:rPr>
          <w:rFonts w:ascii="Mazda Type" w:hAnsi="Mazda Type"/>
          <w:sz w:val="21"/>
          <w:szCs w:val="21"/>
          <w:lang w:val="fr-FR"/>
        </w:rPr>
        <w:t xml:space="preserve">dès aujourd’hui sur Mazda.fr </w:t>
      </w:r>
    </w:p>
    <w:p w:rsidR="00C347B7" w:rsidRPr="00C347B7" w:rsidRDefault="00C347B7" w:rsidP="00C347B7">
      <w:pPr>
        <w:spacing w:line="260" w:lineRule="exact"/>
        <w:rPr>
          <w:rFonts w:ascii="Mazda Type" w:hAnsi="Mazda Type"/>
          <w:sz w:val="32"/>
          <w:szCs w:val="32"/>
          <w:lang w:val="fr-FR"/>
        </w:rPr>
      </w:pPr>
    </w:p>
    <w:p w:rsidR="004E3FDA" w:rsidRDefault="00EC105A" w:rsidP="00C347B7">
      <w:pPr>
        <w:spacing w:line="260" w:lineRule="exact"/>
        <w:rPr>
          <w:rFonts w:ascii="Mazda Type" w:hAnsi="Mazda Type"/>
          <w:sz w:val="20"/>
          <w:szCs w:val="20"/>
          <w:lang w:val="fr-FR"/>
        </w:rPr>
      </w:pPr>
      <w:r>
        <w:rPr>
          <w:rFonts w:ascii="Mazda Type" w:hAnsi="Mazda Type"/>
          <w:b/>
          <w:sz w:val="20"/>
          <w:szCs w:val="20"/>
          <w:lang w:val="fr-FR"/>
        </w:rPr>
        <w:t>Saint-Germain-en-Laye</w:t>
      </w:r>
      <w:r w:rsidR="00C347B7" w:rsidRPr="00C347B7">
        <w:rPr>
          <w:rFonts w:ascii="Mazda Type" w:hAnsi="Mazda Type"/>
          <w:b/>
          <w:sz w:val="20"/>
          <w:szCs w:val="20"/>
          <w:lang w:val="fr-FR"/>
        </w:rPr>
        <w:t>, 2</w:t>
      </w:r>
      <w:r w:rsidR="00D55B2E">
        <w:rPr>
          <w:rFonts w:ascii="Mazda Type" w:hAnsi="Mazda Type"/>
          <w:b/>
          <w:sz w:val="20"/>
          <w:szCs w:val="20"/>
          <w:lang w:val="fr-FR"/>
        </w:rPr>
        <w:t>3</w:t>
      </w:r>
      <w:r w:rsidR="00C347B7" w:rsidRPr="00C347B7">
        <w:rPr>
          <w:rFonts w:ascii="Mazda Type" w:hAnsi="Mazda Type"/>
          <w:b/>
          <w:sz w:val="20"/>
          <w:szCs w:val="20"/>
          <w:lang w:val="fr-FR"/>
        </w:rPr>
        <w:t xml:space="preserve"> octobre 2019</w:t>
      </w:r>
      <w:r w:rsidR="00C347B7" w:rsidRPr="00C347B7">
        <w:rPr>
          <w:rFonts w:ascii="Mazda Type" w:hAnsi="Mazda Type"/>
          <w:sz w:val="20"/>
          <w:szCs w:val="20"/>
          <w:lang w:val="fr-FR"/>
        </w:rPr>
        <w:t xml:space="preserve"> - Le Mazda MX-30, premier véhicule électrique de série de Mazda, disponible dès à présent</w:t>
      </w:r>
      <w:r w:rsidR="005A7AD9">
        <w:rPr>
          <w:rFonts w:ascii="Mazda Type" w:hAnsi="Mazda Type"/>
          <w:sz w:val="20"/>
          <w:szCs w:val="20"/>
          <w:lang w:val="fr-FR"/>
        </w:rPr>
        <w:t xml:space="preserve"> </w:t>
      </w:r>
      <w:r w:rsidR="005A7AD9" w:rsidRPr="00A9742E">
        <w:rPr>
          <w:rFonts w:ascii="Mazda Type" w:hAnsi="Mazda Type"/>
          <w:sz w:val="20"/>
          <w:szCs w:val="20"/>
          <w:lang w:val="fr-FR"/>
        </w:rPr>
        <w:t>à la réservation</w:t>
      </w:r>
      <w:r w:rsidR="00C347B7" w:rsidRPr="00A9742E">
        <w:rPr>
          <w:rFonts w:ascii="Mazda Type" w:hAnsi="Mazda Type"/>
          <w:sz w:val="20"/>
          <w:szCs w:val="20"/>
          <w:lang w:val="fr-FR"/>
        </w:rPr>
        <w:t xml:space="preserve"> </w:t>
      </w:r>
      <w:r w:rsidR="00C347B7" w:rsidRPr="00C347B7">
        <w:rPr>
          <w:rFonts w:ascii="Mazda Type" w:hAnsi="Mazda Type"/>
          <w:sz w:val="20"/>
          <w:szCs w:val="20"/>
          <w:lang w:val="fr-FR"/>
        </w:rPr>
        <w:t>après sa présentation en première mondiale au salon de l’automobile de Tokyo</w:t>
      </w:r>
      <w:bookmarkStart w:id="0" w:name="_GoBack"/>
      <w:bookmarkEnd w:id="0"/>
      <w:r w:rsidR="00C347B7" w:rsidRPr="00C347B7">
        <w:rPr>
          <w:rFonts w:ascii="Mazda Type" w:hAnsi="Mazda Type"/>
          <w:sz w:val="20"/>
          <w:szCs w:val="20"/>
          <w:lang w:val="fr-FR"/>
        </w:rPr>
        <w:t>,</w:t>
      </w:r>
      <w:r>
        <w:rPr>
          <w:rFonts w:ascii="Mazda Type" w:hAnsi="Mazda Type"/>
          <w:sz w:val="20"/>
          <w:szCs w:val="20"/>
          <w:lang w:val="fr-FR"/>
        </w:rPr>
        <w:t xml:space="preserve"> est</w:t>
      </w:r>
      <w:r w:rsidR="007C3643">
        <w:rPr>
          <w:rFonts w:ascii="Mazda Type" w:hAnsi="Mazda Type"/>
          <w:sz w:val="20"/>
          <w:szCs w:val="20"/>
          <w:lang w:val="fr-FR"/>
        </w:rPr>
        <w:t xml:space="preserve"> tout d’abord</w:t>
      </w:r>
      <w:r>
        <w:rPr>
          <w:rFonts w:ascii="Mazda Type" w:hAnsi="Mazda Type"/>
          <w:sz w:val="20"/>
          <w:szCs w:val="20"/>
          <w:lang w:val="fr-FR"/>
        </w:rPr>
        <w:t xml:space="preserve"> commercialisé à travers une série spéciale « First Edition</w:t>
      </w:r>
      <w:r w:rsidR="004E3FDA">
        <w:rPr>
          <w:rFonts w:ascii="Mazda Type" w:hAnsi="Mazda Type"/>
          <w:sz w:val="20"/>
          <w:szCs w:val="20"/>
          <w:lang w:val="fr-FR"/>
        </w:rPr>
        <w:t> »</w:t>
      </w:r>
      <w:r>
        <w:rPr>
          <w:rFonts w:ascii="Mazda Type" w:hAnsi="Mazda Type"/>
          <w:sz w:val="20"/>
          <w:szCs w:val="20"/>
          <w:lang w:val="fr-FR"/>
        </w:rPr>
        <w:t xml:space="preserve"> disposant</w:t>
      </w:r>
      <w:r w:rsidR="004E3FDA">
        <w:rPr>
          <w:rFonts w:ascii="Mazda Type" w:hAnsi="Mazda Type"/>
          <w:sz w:val="20"/>
          <w:szCs w:val="20"/>
          <w:lang w:val="fr-FR"/>
        </w:rPr>
        <w:t xml:space="preserve"> d’équipements exclusifs. </w:t>
      </w:r>
    </w:p>
    <w:p w:rsidR="004E3FDA" w:rsidRDefault="004E3FDA" w:rsidP="00C347B7">
      <w:pPr>
        <w:spacing w:line="260" w:lineRule="exact"/>
        <w:rPr>
          <w:rFonts w:ascii="Mazda Type" w:hAnsi="Mazda Type"/>
          <w:sz w:val="20"/>
          <w:szCs w:val="20"/>
          <w:lang w:val="fr-FR"/>
        </w:rPr>
      </w:pPr>
    </w:p>
    <w:p w:rsidR="00C347B7" w:rsidRPr="00C347B7" w:rsidRDefault="00B53961" w:rsidP="00C347B7">
      <w:pPr>
        <w:spacing w:line="260" w:lineRule="exact"/>
        <w:rPr>
          <w:rFonts w:ascii="Mazda Type" w:hAnsi="Mazda Type"/>
          <w:b/>
          <w:sz w:val="20"/>
          <w:szCs w:val="20"/>
          <w:lang w:val="fr-FR"/>
        </w:rPr>
      </w:pPr>
      <w:r>
        <w:rPr>
          <w:rFonts w:ascii="Mazda Type" w:hAnsi="Mazda Type"/>
          <w:b/>
          <w:sz w:val="20"/>
          <w:szCs w:val="20"/>
          <w:lang w:val="fr-FR"/>
        </w:rPr>
        <w:t xml:space="preserve">Le premier véhicule électrique à batterie de série Mazda  </w:t>
      </w:r>
    </w:p>
    <w:p w:rsidR="00C347B7" w:rsidRDefault="00B53961" w:rsidP="00C347B7">
      <w:pPr>
        <w:spacing w:line="260" w:lineRule="exact"/>
        <w:rPr>
          <w:rFonts w:ascii="Mazda Type" w:hAnsi="Mazda Type"/>
          <w:sz w:val="20"/>
          <w:szCs w:val="20"/>
          <w:lang w:val="fr-FR"/>
        </w:rPr>
      </w:pPr>
      <w:r>
        <w:rPr>
          <w:rFonts w:ascii="Mazda Type" w:hAnsi="Mazda Type"/>
          <w:sz w:val="20"/>
          <w:szCs w:val="20"/>
          <w:lang w:val="fr-FR"/>
        </w:rPr>
        <w:t>Le Nouveau Mazda MX-30 est doté d’un</w:t>
      </w:r>
      <w:r w:rsidRPr="00C347B7">
        <w:rPr>
          <w:rFonts w:ascii="Mazda Type" w:hAnsi="Mazda Type"/>
          <w:sz w:val="20"/>
          <w:szCs w:val="20"/>
          <w:lang w:val="fr-FR"/>
        </w:rPr>
        <w:t xml:space="preserve"> concept de portes</w:t>
      </w:r>
      <w:r w:rsidR="00631624">
        <w:rPr>
          <w:rFonts w:ascii="Mazda Type" w:hAnsi="Mazda Type"/>
          <w:sz w:val="20"/>
          <w:szCs w:val="20"/>
          <w:lang w:val="fr-FR"/>
        </w:rPr>
        <w:t xml:space="preserve"> antagonistes originales</w:t>
      </w:r>
      <w:r>
        <w:rPr>
          <w:rFonts w:ascii="Mazda Type" w:hAnsi="Mazda Type"/>
          <w:sz w:val="20"/>
          <w:szCs w:val="20"/>
          <w:lang w:val="fr-FR"/>
        </w:rPr>
        <w:t>, de</w:t>
      </w:r>
      <w:r w:rsidRPr="00C347B7">
        <w:rPr>
          <w:rFonts w:ascii="Mazda Type" w:hAnsi="Mazda Type"/>
          <w:sz w:val="20"/>
          <w:szCs w:val="20"/>
          <w:lang w:val="fr-FR"/>
        </w:rPr>
        <w:t xml:space="preserve"> matériaux écologiques et </w:t>
      </w:r>
      <w:r>
        <w:rPr>
          <w:rFonts w:ascii="Mazda Type" w:hAnsi="Mazda Type"/>
          <w:sz w:val="20"/>
          <w:szCs w:val="20"/>
          <w:lang w:val="fr-FR"/>
        </w:rPr>
        <w:t>d’une</w:t>
      </w:r>
      <w:r w:rsidRPr="00C347B7">
        <w:rPr>
          <w:rFonts w:ascii="Mazda Type" w:hAnsi="Mazda Type"/>
          <w:sz w:val="20"/>
          <w:szCs w:val="20"/>
          <w:lang w:val="fr-FR"/>
        </w:rPr>
        <w:t xml:space="preserve"> batterie garante d'une autonomie d’environ 200 km</w:t>
      </w:r>
      <w:r w:rsidRPr="00C347B7">
        <w:rPr>
          <w:rStyle w:val="Appelnotedebasdep"/>
          <w:rFonts w:ascii="Mazda Type" w:hAnsi="Mazda Type"/>
          <w:lang w:val="fr-FR"/>
        </w:rPr>
        <w:footnoteReference w:id="1"/>
      </w:r>
      <w:r>
        <w:rPr>
          <w:rFonts w:ascii="Mazda Type" w:hAnsi="Mazda Type"/>
          <w:sz w:val="20"/>
          <w:szCs w:val="20"/>
          <w:lang w:val="fr-FR"/>
        </w:rPr>
        <w:t xml:space="preserve">, </w:t>
      </w:r>
      <w:r w:rsidRPr="00C347B7">
        <w:rPr>
          <w:rFonts w:ascii="Mazda Type" w:hAnsi="Mazda Type"/>
          <w:sz w:val="20"/>
          <w:szCs w:val="20"/>
          <w:lang w:val="fr-FR"/>
        </w:rPr>
        <w:t xml:space="preserve">largement supérieure au kilométrage moyen (48 km) parcouru quotidiennement par les automobilistes européens </w:t>
      </w:r>
      <w:r w:rsidRPr="00C347B7">
        <w:rPr>
          <w:rStyle w:val="Appelnotedebasdep"/>
          <w:rFonts w:ascii="Mazda Type" w:hAnsi="Mazda Type"/>
          <w:lang w:val="fr-FR"/>
        </w:rPr>
        <w:footnoteReference w:id="2"/>
      </w:r>
      <w:r>
        <w:rPr>
          <w:rFonts w:ascii="Mazda Type" w:hAnsi="Mazda Type"/>
          <w:sz w:val="20"/>
          <w:szCs w:val="20"/>
          <w:lang w:val="fr-FR"/>
        </w:rPr>
        <w:t>.  L</w:t>
      </w:r>
      <w:r w:rsidRPr="00C347B7">
        <w:rPr>
          <w:rFonts w:ascii="Mazda Type" w:hAnsi="Mazda Type"/>
          <w:sz w:val="20"/>
          <w:szCs w:val="20"/>
          <w:lang w:val="fr-FR"/>
        </w:rPr>
        <w:t>e Mazda MX-30 marque une nouvelle avancée majeure dans l’approche multi-solutions de Mazda en faveur de la réduction des émissions polluantes, après le lancement récent de son moteur révolutionnaire Skyactiv-X.</w:t>
      </w:r>
      <w:r>
        <w:rPr>
          <w:rFonts w:ascii="Mazda Type" w:hAnsi="Mazda Type"/>
          <w:sz w:val="20"/>
          <w:szCs w:val="20"/>
          <w:lang w:val="fr-FR"/>
        </w:rPr>
        <w:t xml:space="preserve"> Un de ses points forts réside dans l’agrément de conduite qui lui est dévolu, très proche de celui d’un modèle conventionnel.  </w:t>
      </w:r>
      <w:r w:rsidR="00C71AA5">
        <w:rPr>
          <w:rFonts w:ascii="Mazda Type" w:hAnsi="Mazda Type"/>
          <w:sz w:val="20"/>
          <w:szCs w:val="20"/>
          <w:lang w:val="fr-FR"/>
        </w:rPr>
        <w:t>Il</w:t>
      </w:r>
      <w:r w:rsidR="00C347B7" w:rsidRPr="00C347B7">
        <w:rPr>
          <w:rFonts w:ascii="Mazda Type" w:hAnsi="Mazda Type"/>
          <w:sz w:val="20"/>
          <w:szCs w:val="20"/>
          <w:lang w:val="fr-FR"/>
        </w:rPr>
        <w:t xml:space="preserve"> s’appuie</w:t>
      </w:r>
      <w:r w:rsidR="00C71AA5">
        <w:rPr>
          <w:rFonts w:ascii="Mazda Type" w:hAnsi="Mazda Type"/>
          <w:sz w:val="20"/>
          <w:szCs w:val="20"/>
          <w:lang w:val="fr-FR"/>
        </w:rPr>
        <w:t xml:space="preserve"> pour ce faire </w:t>
      </w:r>
      <w:r w:rsidR="00C347B7" w:rsidRPr="00C347B7">
        <w:rPr>
          <w:rFonts w:ascii="Mazda Type" w:hAnsi="Mazda Type"/>
          <w:sz w:val="20"/>
          <w:szCs w:val="20"/>
          <w:lang w:val="fr-FR"/>
        </w:rPr>
        <w:t xml:space="preserve">sur les innovations technologiques de son groupe propulseur e-Skyactiv. </w:t>
      </w:r>
    </w:p>
    <w:p w:rsidR="00C71AA5" w:rsidRPr="00C347B7" w:rsidRDefault="00C71AA5" w:rsidP="00C347B7">
      <w:pPr>
        <w:spacing w:line="260" w:lineRule="exact"/>
        <w:rPr>
          <w:rFonts w:ascii="Mazda Type" w:eastAsia="Times New Roman" w:hAnsi="Mazda Type" w:cs="Times New Roman"/>
          <w:sz w:val="20"/>
          <w:szCs w:val="20"/>
          <w:lang w:val="fr-FR" w:eastAsia="en-GB"/>
        </w:rPr>
      </w:pPr>
    </w:p>
    <w:p w:rsidR="00C347B7" w:rsidRPr="00C347B7" w:rsidRDefault="00C347B7" w:rsidP="00C347B7">
      <w:pPr>
        <w:pStyle w:val="Sansinterligne"/>
        <w:spacing w:line="260" w:lineRule="exact"/>
        <w:rPr>
          <w:rFonts w:ascii="Mazda Type" w:hAnsi="Mazda Type"/>
          <w:b/>
          <w:sz w:val="20"/>
          <w:szCs w:val="20"/>
        </w:rPr>
      </w:pPr>
      <w:r w:rsidRPr="00C347B7">
        <w:rPr>
          <w:rFonts w:ascii="Mazda Type" w:hAnsi="Mazda Type"/>
          <w:b/>
          <w:sz w:val="20"/>
          <w:szCs w:val="20"/>
        </w:rPr>
        <w:t>Un design KODO</w:t>
      </w:r>
      <w:r w:rsidR="000001F8">
        <w:rPr>
          <w:rFonts w:ascii="Mazda Type" w:hAnsi="Mazda Type"/>
          <w:b/>
          <w:sz w:val="20"/>
          <w:szCs w:val="20"/>
        </w:rPr>
        <w:t xml:space="preserve"> unique </w:t>
      </w:r>
      <w:r w:rsidRPr="00C347B7">
        <w:rPr>
          <w:rFonts w:ascii="Mazda Type" w:hAnsi="Mazda Type"/>
          <w:b/>
          <w:sz w:val="20"/>
          <w:szCs w:val="20"/>
        </w:rPr>
        <w:t xml:space="preserve"> </w:t>
      </w:r>
    </w:p>
    <w:p w:rsidR="00C347B7" w:rsidRPr="00C347B7" w:rsidRDefault="00DD6283" w:rsidP="00C347B7">
      <w:pPr>
        <w:pStyle w:val="Sansinterligne"/>
        <w:spacing w:line="260" w:lineRule="exact"/>
        <w:rPr>
          <w:rFonts w:ascii="Mazda Type" w:hAnsi="Mazda Type"/>
          <w:sz w:val="20"/>
          <w:szCs w:val="20"/>
        </w:rPr>
      </w:pPr>
      <w:r>
        <w:rPr>
          <w:rFonts w:ascii="Mazda Type" w:hAnsi="Mazda Type"/>
          <w:sz w:val="20"/>
          <w:szCs w:val="20"/>
        </w:rPr>
        <w:t xml:space="preserve">Avec le Mazda MX-30, Mazda </w:t>
      </w:r>
      <w:r w:rsidR="00C347B7" w:rsidRPr="00C347B7">
        <w:rPr>
          <w:rFonts w:ascii="Mazda Type" w:hAnsi="Mazda Type"/>
          <w:sz w:val="20"/>
          <w:szCs w:val="20"/>
        </w:rPr>
        <w:t>rest</w:t>
      </w:r>
      <w:r>
        <w:rPr>
          <w:rFonts w:ascii="Mazda Type" w:hAnsi="Mazda Type"/>
          <w:sz w:val="20"/>
          <w:szCs w:val="20"/>
        </w:rPr>
        <w:t>e</w:t>
      </w:r>
      <w:r w:rsidR="00C347B7" w:rsidRPr="00C347B7">
        <w:rPr>
          <w:rFonts w:ascii="Mazda Type" w:hAnsi="Mazda Type"/>
          <w:sz w:val="20"/>
          <w:szCs w:val="20"/>
        </w:rPr>
        <w:t xml:space="preserve"> fidèle à </w:t>
      </w:r>
      <w:r>
        <w:rPr>
          <w:rFonts w:ascii="Mazda Type" w:hAnsi="Mazda Type"/>
          <w:sz w:val="20"/>
          <w:szCs w:val="20"/>
        </w:rPr>
        <w:t>sa philosophie de design,</w:t>
      </w:r>
      <w:r w:rsidR="00C347B7" w:rsidRPr="00C347B7">
        <w:rPr>
          <w:rFonts w:ascii="Mazda Type" w:hAnsi="Mazda Type"/>
          <w:sz w:val="20"/>
          <w:szCs w:val="20"/>
        </w:rPr>
        <w:t xml:space="preserve"> plus que jamais convaincu</w:t>
      </w:r>
      <w:r>
        <w:rPr>
          <w:rFonts w:ascii="Mazda Type" w:hAnsi="Mazda Type"/>
          <w:sz w:val="20"/>
          <w:szCs w:val="20"/>
        </w:rPr>
        <w:t>e</w:t>
      </w:r>
      <w:r w:rsidR="00C347B7" w:rsidRPr="00C347B7">
        <w:rPr>
          <w:rFonts w:ascii="Mazda Type" w:hAnsi="Mazda Type"/>
          <w:sz w:val="20"/>
          <w:szCs w:val="20"/>
        </w:rPr>
        <w:t xml:space="preserve"> que la sobriété doit caractériser le style de </w:t>
      </w:r>
      <w:r>
        <w:rPr>
          <w:rFonts w:ascii="Mazda Type" w:hAnsi="Mazda Type"/>
          <w:sz w:val="20"/>
          <w:szCs w:val="20"/>
        </w:rPr>
        <w:t xml:space="preserve">ses </w:t>
      </w:r>
      <w:r w:rsidR="00C347B7" w:rsidRPr="00C347B7">
        <w:rPr>
          <w:rFonts w:ascii="Mazda Type" w:hAnsi="Mazda Type"/>
          <w:sz w:val="20"/>
          <w:szCs w:val="20"/>
        </w:rPr>
        <w:t>véhicules, tant à l’intérieur qu’à l’extérieur.</w:t>
      </w:r>
    </w:p>
    <w:p w:rsidR="00C347B7" w:rsidRDefault="00C347B7" w:rsidP="00C347B7">
      <w:pPr>
        <w:pStyle w:val="Sansinterligne"/>
        <w:spacing w:line="260" w:lineRule="exact"/>
        <w:rPr>
          <w:rFonts w:ascii="Mazda Type" w:hAnsi="Mazda Type"/>
          <w:sz w:val="20"/>
          <w:szCs w:val="20"/>
        </w:rPr>
      </w:pPr>
      <w:r w:rsidRPr="00C347B7">
        <w:rPr>
          <w:rFonts w:ascii="Mazda Type" w:hAnsi="Mazda Type"/>
          <w:sz w:val="20"/>
          <w:szCs w:val="20"/>
        </w:rPr>
        <w:t xml:space="preserve">Le design original des portes </w:t>
      </w:r>
      <w:r w:rsidR="00042E06">
        <w:rPr>
          <w:rFonts w:ascii="Mazda Type" w:hAnsi="Mazda Type"/>
          <w:sz w:val="20"/>
          <w:szCs w:val="20"/>
        </w:rPr>
        <w:t xml:space="preserve">antagonistes </w:t>
      </w:r>
      <w:r w:rsidRPr="00C347B7">
        <w:rPr>
          <w:rFonts w:ascii="Mazda Type" w:hAnsi="Mazda Type"/>
          <w:sz w:val="20"/>
          <w:szCs w:val="20"/>
        </w:rPr>
        <w:t xml:space="preserve">confère </w:t>
      </w:r>
      <w:r w:rsidR="00757A68">
        <w:rPr>
          <w:rFonts w:ascii="Mazda Type" w:hAnsi="Mazda Type"/>
          <w:sz w:val="20"/>
          <w:szCs w:val="20"/>
        </w:rPr>
        <w:t>a</w:t>
      </w:r>
      <w:r w:rsidRPr="00C347B7">
        <w:rPr>
          <w:rFonts w:ascii="Mazda Type" w:hAnsi="Mazda Type"/>
          <w:sz w:val="20"/>
          <w:szCs w:val="20"/>
        </w:rPr>
        <w:t xml:space="preserve">u MX-30 une </w:t>
      </w:r>
      <w:r w:rsidR="00101EEF">
        <w:rPr>
          <w:rFonts w:ascii="Mazda Type" w:hAnsi="Mazda Type"/>
          <w:sz w:val="20"/>
          <w:szCs w:val="20"/>
        </w:rPr>
        <w:t>approche</w:t>
      </w:r>
      <w:r w:rsidRPr="00C347B7">
        <w:rPr>
          <w:rFonts w:ascii="Mazda Type" w:hAnsi="Mazda Type"/>
          <w:sz w:val="20"/>
          <w:szCs w:val="20"/>
        </w:rPr>
        <w:t xml:space="preserve"> exclusive, tout en facilitant l’accès aux places avant et arrière. </w:t>
      </w:r>
      <w:r w:rsidR="00DD6283">
        <w:rPr>
          <w:rFonts w:ascii="Mazda Type" w:hAnsi="Mazda Type"/>
          <w:sz w:val="20"/>
          <w:szCs w:val="20"/>
        </w:rPr>
        <w:t xml:space="preserve"> </w:t>
      </w:r>
      <w:r w:rsidRPr="00C347B7">
        <w:rPr>
          <w:rFonts w:ascii="Mazda Type" w:hAnsi="Mazda Type"/>
          <w:sz w:val="20"/>
          <w:szCs w:val="20"/>
        </w:rPr>
        <w:t>À l’intérieur,</w:t>
      </w:r>
      <w:r w:rsidR="00DD6283">
        <w:rPr>
          <w:rFonts w:ascii="Mazda Type" w:hAnsi="Mazda Type"/>
          <w:sz w:val="20"/>
          <w:szCs w:val="20"/>
        </w:rPr>
        <w:t xml:space="preserve"> Mazda fait</w:t>
      </w:r>
      <w:r w:rsidRPr="00C347B7">
        <w:rPr>
          <w:rFonts w:ascii="Mazda Type" w:hAnsi="Mazda Type"/>
          <w:sz w:val="20"/>
          <w:szCs w:val="20"/>
        </w:rPr>
        <w:t xml:space="preserve"> également appel à des matériaux écoresponsables et</w:t>
      </w:r>
      <w:r w:rsidR="00DD6283">
        <w:rPr>
          <w:rFonts w:ascii="Mazda Type" w:hAnsi="Mazda Type"/>
          <w:sz w:val="20"/>
          <w:szCs w:val="20"/>
        </w:rPr>
        <w:t> a</w:t>
      </w:r>
      <w:r w:rsidRPr="00C347B7">
        <w:rPr>
          <w:rFonts w:ascii="Mazda Type" w:hAnsi="Mazda Type"/>
          <w:sz w:val="20"/>
          <w:szCs w:val="20"/>
        </w:rPr>
        <w:t xml:space="preserve"> remplacé la plupart du cuir véritable par </w:t>
      </w:r>
      <w:r w:rsidR="000D3051">
        <w:rPr>
          <w:rFonts w:ascii="Mazda Type" w:hAnsi="Mazda Type"/>
          <w:sz w:val="20"/>
          <w:szCs w:val="20"/>
        </w:rPr>
        <w:t>une alternative effet cuir</w:t>
      </w:r>
      <w:r w:rsidRPr="00C347B7">
        <w:rPr>
          <w:rFonts w:ascii="Mazda Type" w:hAnsi="Mazda Type"/>
          <w:sz w:val="20"/>
          <w:szCs w:val="20"/>
        </w:rPr>
        <w:t xml:space="preserve">. De même, </w:t>
      </w:r>
      <w:r w:rsidR="00DD6283">
        <w:rPr>
          <w:rFonts w:ascii="Mazda Type" w:hAnsi="Mazda Type"/>
          <w:sz w:val="20"/>
          <w:szCs w:val="20"/>
        </w:rPr>
        <w:t>un</w:t>
      </w:r>
      <w:r w:rsidRPr="00C347B7">
        <w:rPr>
          <w:rFonts w:ascii="Mazda Type" w:hAnsi="Mazda Type"/>
          <w:sz w:val="20"/>
          <w:szCs w:val="20"/>
        </w:rPr>
        <w:t xml:space="preserve"> liège d'origi</w:t>
      </w:r>
      <w:r w:rsidR="0027776B">
        <w:rPr>
          <w:rFonts w:ascii="Mazda Type" w:hAnsi="Mazda Type"/>
          <w:sz w:val="20"/>
          <w:szCs w:val="20"/>
        </w:rPr>
        <w:t xml:space="preserve">ne écologique </w:t>
      </w:r>
      <w:r w:rsidR="00DD6283">
        <w:rPr>
          <w:rFonts w:ascii="Mazda Type" w:hAnsi="Mazda Type"/>
          <w:sz w:val="20"/>
          <w:szCs w:val="20"/>
        </w:rPr>
        <w:t xml:space="preserve">est utilisé </w:t>
      </w:r>
      <w:r w:rsidR="0027776B">
        <w:rPr>
          <w:rFonts w:ascii="Mazda Type" w:hAnsi="Mazda Type"/>
          <w:sz w:val="20"/>
          <w:szCs w:val="20"/>
        </w:rPr>
        <w:t>pour s</w:t>
      </w:r>
      <w:r w:rsidRPr="00C347B7">
        <w:rPr>
          <w:rFonts w:ascii="Mazda Type" w:hAnsi="Mazda Type"/>
          <w:sz w:val="20"/>
          <w:szCs w:val="20"/>
        </w:rPr>
        <w:t>a console centrale flottant</w:t>
      </w:r>
      <w:r w:rsidR="000D3051">
        <w:rPr>
          <w:rFonts w:ascii="Mazda Type" w:hAnsi="Mazda Type"/>
          <w:sz w:val="20"/>
          <w:szCs w:val="20"/>
        </w:rPr>
        <w:t>e</w:t>
      </w:r>
      <w:r w:rsidR="0027776B">
        <w:rPr>
          <w:rFonts w:ascii="Mazda Type" w:hAnsi="Mazda Type"/>
          <w:sz w:val="20"/>
          <w:szCs w:val="20"/>
        </w:rPr>
        <w:t xml:space="preserve"> inédite.</w:t>
      </w:r>
    </w:p>
    <w:p w:rsidR="000001F8" w:rsidRDefault="000001F8" w:rsidP="00C347B7">
      <w:pPr>
        <w:pStyle w:val="Sansinterligne"/>
        <w:spacing w:line="260" w:lineRule="exact"/>
        <w:rPr>
          <w:rFonts w:ascii="Mazda Type" w:hAnsi="Mazda Type"/>
          <w:sz w:val="20"/>
          <w:szCs w:val="20"/>
        </w:rPr>
      </w:pPr>
    </w:p>
    <w:p w:rsidR="000001F8" w:rsidRPr="00C347B7" w:rsidRDefault="000001F8" w:rsidP="000001F8">
      <w:pPr>
        <w:pStyle w:val="Sansinterligne"/>
        <w:spacing w:line="260" w:lineRule="exact"/>
        <w:rPr>
          <w:rFonts w:ascii="Mazda Type" w:hAnsi="Mazda Type"/>
          <w:b/>
          <w:sz w:val="20"/>
          <w:szCs w:val="20"/>
        </w:rPr>
      </w:pPr>
      <w:r w:rsidRPr="00C347B7">
        <w:rPr>
          <w:rFonts w:ascii="Mazda Type" w:hAnsi="Mazda Type"/>
          <w:b/>
          <w:sz w:val="20"/>
          <w:szCs w:val="20"/>
        </w:rPr>
        <w:t>Un</w:t>
      </w:r>
      <w:r>
        <w:rPr>
          <w:rFonts w:ascii="Mazda Type" w:hAnsi="Mazda Type"/>
          <w:b/>
          <w:sz w:val="20"/>
          <w:szCs w:val="20"/>
        </w:rPr>
        <w:t>e série spéciale de lancement en</w:t>
      </w:r>
      <w:r w:rsidR="00D55B2E">
        <w:rPr>
          <w:rFonts w:ascii="Mazda Type" w:hAnsi="Mazda Type"/>
          <w:b/>
          <w:sz w:val="20"/>
          <w:szCs w:val="20"/>
        </w:rPr>
        <w:t xml:space="preserve"> Europe </w:t>
      </w:r>
      <w:r>
        <w:rPr>
          <w:rFonts w:ascii="Mazda Type" w:hAnsi="Mazda Type"/>
          <w:b/>
          <w:sz w:val="20"/>
          <w:szCs w:val="20"/>
        </w:rPr>
        <w:t xml:space="preserve">  </w:t>
      </w:r>
      <w:r w:rsidRPr="00C347B7">
        <w:rPr>
          <w:rFonts w:ascii="Mazda Type" w:hAnsi="Mazda Type"/>
          <w:b/>
          <w:sz w:val="20"/>
          <w:szCs w:val="20"/>
        </w:rPr>
        <w:t xml:space="preserve"> </w:t>
      </w:r>
    </w:p>
    <w:p w:rsidR="000001F8" w:rsidRDefault="00696B1F" w:rsidP="00C347B7">
      <w:pPr>
        <w:pStyle w:val="Sansinterligne"/>
        <w:spacing w:line="260" w:lineRule="exact"/>
        <w:rPr>
          <w:rFonts w:ascii="Mazda Type" w:hAnsi="Mazda Type"/>
          <w:sz w:val="20"/>
          <w:szCs w:val="20"/>
        </w:rPr>
      </w:pPr>
      <w:r>
        <w:rPr>
          <w:rFonts w:ascii="Mazda Type" w:hAnsi="Mazda Type"/>
          <w:sz w:val="20"/>
          <w:szCs w:val="20"/>
        </w:rPr>
        <w:t>Le lancement du modèle est</w:t>
      </w:r>
      <w:r w:rsidR="00D55B2E">
        <w:rPr>
          <w:rFonts w:ascii="Mazda Type" w:hAnsi="Mazda Type"/>
          <w:sz w:val="20"/>
          <w:szCs w:val="20"/>
        </w:rPr>
        <w:t xml:space="preserve"> salué par </w:t>
      </w:r>
      <w:r>
        <w:rPr>
          <w:rFonts w:ascii="Mazda Type" w:hAnsi="Mazda Type"/>
          <w:sz w:val="20"/>
          <w:szCs w:val="20"/>
        </w:rPr>
        <w:t>une série spéciale nommée « First Edition »</w:t>
      </w:r>
      <w:r w:rsidR="00D55B2E">
        <w:rPr>
          <w:rFonts w:ascii="Mazda Type" w:hAnsi="Mazda Type"/>
          <w:sz w:val="20"/>
          <w:szCs w:val="20"/>
        </w:rPr>
        <w:t xml:space="preserve"> </w:t>
      </w:r>
      <w:r>
        <w:rPr>
          <w:rFonts w:ascii="Mazda Type" w:hAnsi="Mazda Type"/>
          <w:sz w:val="20"/>
          <w:szCs w:val="20"/>
        </w:rPr>
        <w:t>disponible dès à présent</w:t>
      </w:r>
      <w:r w:rsidR="00D877D6">
        <w:rPr>
          <w:rFonts w:ascii="Mazda Type" w:hAnsi="Mazda Type"/>
          <w:sz w:val="20"/>
          <w:szCs w:val="20"/>
        </w:rPr>
        <w:t xml:space="preserve"> </w:t>
      </w:r>
      <w:r w:rsidR="00D877D6" w:rsidRPr="00631624">
        <w:rPr>
          <w:rFonts w:ascii="Mazda Type" w:hAnsi="Mazda Type"/>
          <w:sz w:val="20"/>
          <w:szCs w:val="20"/>
        </w:rPr>
        <w:t>à la réservation</w:t>
      </w:r>
      <w:r w:rsidRPr="00631624">
        <w:rPr>
          <w:rFonts w:ascii="Mazda Type" w:hAnsi="Mazda Type"/>
          <w:sz w:val="20"/>
          <w:szCs w:val="20"/>
        </w:rPr>
        <w:t xml:space="preserve"> </w:t>
      </w:r>
      <w:r>
        <w:rPr>
          <w:rFonts w:ascii="Mazda Type" w:hAnsi="Mazda Type"/>
          <w:sz w:val="20"/>
          <w:szCs w:val="20"/>
        </w:rPr>
        <w:t>sur le site Mazda.fr</w:t>
      </w:r>
      <w:r w:rsidR="00D55B2E">
        <w:rPr>
          <w:rFonts w:ascii="Mazda Type" w:hAnsi="Mazda Type"/>
          <w:sz w:val="20"/>
          <w:szCs w:val="20"/>
        </w:rPr>
        <w:t xml:space="preserve"> au prix de </w:t>
      </w:r>
      <w:r w:rsidR="00D55B2E" w:rsidRPr="00D55B2E">
        <w:rPr>
          <w:rFonts w:ascii="Mazda Type" w:hAnsi="Mazda Type"/>
          <w:b/>
          <w:sz w:val="20"/>
          <w:szCs w:val="20"/>
        </w:rPr>
        <w:t>34 400€ TTC (hors bonus écologique de 6</w:t>
      </w:r>
      <w:r w:rsidR="00742153">
        <w:rPr>
          <w:rFonts w:ascii="Mazda Type" w:hAnsi="Mazda Type"/>
          <w:b/>
          <w:sz w:val="20"/>
          <w:szCs w:val="20"/>
        </w:rPr>
        <w:t xml:space="preserve"> </w:t>
      </w:r>
      <w:r w:rsidR="00D55B2E" w:rsidRPr="00D55B2E">
        <w:rPr>
          <w:rFonts w:ascii="Mazda Type" w:hAnsi="Mazda Type"/>
          <w:b/>
          <w:sz w:val="20"/>
          <w:szCs w:val="20"/>
        </w:rPr>
        <w:t xml:space="preserve">000€ TTC et prime à la conversion </w:t>
      </w:r>
      <w:r w:rsidR="00D55B2E">
        <w:rPr>
          <w:rFonts w:ascii="Mazda Type" w:hAnsi="Mazda Type"/>
          <w:b/>
          <w:sz w:val="20"/>
          <w:szCs w:val="20"/>
        </w:rPr>
        <w:t xml:space="preserve">éventuelle </w:t>
      </w:r>
      <w:r w:rsidR="00D55B2E" w:rsidRPr="00D55B2E">
        <w:rPr>
          <w:rFonts w:ascii="Mazda Type" w:hAnsi="Mazda Type"/>
          <w:b/>
          <w:sz w:val="20"/>
          <w:szCs w:val="20"/>
        </w:rPr>
        <w:t>de 2</w:t>
      </w:r>
      <w:r w:rsidR="00742153">
        <w:rPr>
          <w:rFonts w:ascii="Mazda Type" w:hAnsi="Mazda Type"/>
          <w:b/>
          <w:sz w:val="20"/>
          <w:szCs w:val="20"/>
        </w:rPr>
        <w:t xml:space="preserve"> </w:t>
      </w:r>
      <w:r w:rsidR="00D55B2E" w:rsidRPr="00D55B2E">
        <w:rPr>
          <w:rFonts w:ascii="Mazda Type" w:hAnsi="Mazda Type"/>
          <w:b/>
          <w:sz w:val="20"/>
          <w:szCs w:val="20"/>
        </w:rPr>
        <w:t>500€ TTC)</w:t>
      </w:r>
      <w:r w:rsidR="00D55B2E">
        <w:rPr>
          <w:rFonts w:ascii="Mazda Type" w:hAnsi="Mazda Type"/>
          <w:sz w:val="20"/>
          <w:szCs w:val="20"/>
        </w:rPr>
        <w:t xml:space="preserve">. Son arrivée est prévue </w:t>
      </w:r>
      <w:r w:rsidRPr="00C347B7">
        <w:rPr>
          <w:rFonts w:ascii="Mazda Type" w:hAnsi="Mazda Type"/>
          <w:sz w:val="20"/>
          <w:szCs w:val="20"/>
        </w:rPr>
        <w:t>en concession a</w:t>
      </w:r>
      <w:r w:rsidR="00D55B2E">
        <w:rPr>
          <w:rFonts w:ascii="Mazda Type" w:hAnsi="Mazda Type"/>
          <w:sz w:val="20"/>
          <w:szCs w:val="20"/>
        </w:rPr>
        <w:t>u cours du second semestre 2020.</w:t>
      </w:r>
    </w:p>
    <w:p w:rsidR="00742153" w:rsidRDefault="00E6054B" w:rsidP="00C347B7">
      <w:pPr>
        <w:pStyle w:val="Sansinterligne"/>
        <w:spacing w:line="260" w:lineRule="exact"/>
        <w:rPr>
          <w:rFonts w:ascii="Mazda Type" w:hAnsi="Mazda Type"/>
          <w:sz w:val="20"/>
          <w:szCs w:val="20"/>
        </w:rPr>
      </w:pPr>
      <w:r>
        <w:rPr>
          <w:rFonts w:ascii="Mazda Type" w:hAnsi="Mazda Type"/>
          <w:sz w:val="20"/>
          <w:szCs w:val="20"/>
        </w:rPr>
        <w:lastRenderedPageBreak/>
        <w:t>De plus, t</w:t>
      </w:r>
      <w:r w:rsidR="00742153">
        <w:rPr>
          <w:rFonts w:ascii="Mazda Type" w:hAnsi="Mazda Type"/>
          <w:sz w:val="20"/>
          <w:szCs w:val="20"/>
        </w:rPr>
        <w:t xml:space="preserve">oute </w:t>
      </w:r>
      <w:r>
        <w:rPr>
          <w:rFonts w:ascii="Mazda Type" w:hAnsi="Mazda Type"/>
          <w:sz w:val="20"/>
          <w:szCs w:val="20"/>
        </w:rPr>
        <w:t>personne</w:t>
      </w:r>
      <w:r w:rsidR="00742153">
        <w:rPr>
          <w:rFonts w:ascii="Mazda Type" w:hAnsi="Mazda Type"/>
          <w:sz w:val="20"/>
          <w:szCs w:val="20"/>
        </w:rPr>
        <w:t xml:space="preserve"> ayant réservé </w:t>
      </w:r>
      <w:r>
        <w:rPr>
          <w:rFonts w:ascii="Mazda Type" w:hAnsi="Mazda Type"/>
          <w:sz w:val="20"/>
          <w:szCs w:val="20"/>
        </w:rPr>
        <w:t xml:space="preserve">son MX-30 sur Mazda.fr </w:t>
      </w:r>
      <w:r w:rsidR="00742153">
        <w:rPr>
          <w:rFonts w:ascii="Mazda Type" w:hAnsi="Mazda Type"/>
          <w:sz w:val="20"/>
          <w:szCs w:val="20"/>
        </w:rPr>
        <w:t xml:space="preserve">se verra offrir une </w:t>
      </w:r>
      <w:r w:rsidR="00742153" w:rsidRPr="00C67C55">
        <w:rPr>
          <w:rFonts w:ascii="Mazda Type" w:hAnsi="Mazda Type"/>
          <w:b/>
          <w:i/>
          <w:sz w:val="20"/>
          <w:szCs w:val="20"/>
        </w:rPr>
        <w:t>wallbox</w:t>
      </w:r>
      <w:r w:rsidR="009D7B80" w:rsidRPr="00C67C55">
        <w:rPr>
          <w:rFonts w:ascii="Mazda Type" w:hAnsi="Mazda Type"/>
          <w:b/>
          <w:i/>
          <w:sz w:val="20"/>
          <w:szCs w:val="20"/>
        </w:rPr>
        <w:t xml:space="preserve"> </w:t>
      </w:r>
      <w:r w:rsidR="00742153" w:rsidRPr="00C67C55">
        <w:rPr>
          <w:rFonts w:ascii="Mazda Type" w:hAnsi="Mazda Type"/>
          <w:b/>
          <w:i/>
          <w:sz w:val="20"/>
          <w:szCs w:val="20"/>
        </w:rPr>
        <w:t xml:space="preserve"> </w:t>
      </w:r>
      <w:r w:rsidR="00742153">
        <w:rPr>
          <w:rFonts w:ascii="Mazda Type" w:hAnsi="Mazda Type"/>
          <w:sz w:val="20"/>
          <w:szCs w:val="20"/>
        </w:rPr>
        <w:t xml:space="preserve">d’une </w:t>
      </w:r>
      <w:r>
        <w:rPr>
          <w:rFonts w:ascii="Mazda Type" w:hAnsi="Mazda Type"/>
          <w:sz w:val="20"/>
          <w:szCs w:val="20"/>
        </w:rPr>
        <w:t>valeur</w:t>
      </w:r>
      <w:r w:rsidR="00742153">
        <w:rPr>
          <w:rFonts w:ascii="Mazda Type" w:hAnsi="Mazda Type"/>
          <w:sz w:val="20"/>
          <w:szCs w:val="20"/>
        </w:rPr>
        <w:t xml:space="preserve"> de 899€ TTC</w:t>
      </w:r>
      <w:r w:rsidR="00C67C55">
        <w:rPr>
          <w:rFonts w:ascii="Mazda Type" w:hAnsi="Mazda Type"/>
          <w:sz w:val="20"/>
          <w:szCs w:val="20"/>
        </w:rPr>
        <w:t>*</w:t>
      </w:r>
      <w:r w:rsidR="00742153">
        <w:rPr>
          <w:rFonts w:ascii="Mazda Type" w:hAnsi="Mazda Type"/>
          <w:sz w:val="20"/>
          <w:szCs w:val="20"/>
        </w:rPr>
        <w:t>. Cette borne de recharge d’une capacité maximale de 7,4Kw/h est garantie 5 ans et permet une gestion optimale de la charge.</w:t>
      </w:r>
    </w:p>
    <w:p w:rsidR="00742153" w:rsidRPr="00C67C55" w:rsidRDefault="009D7B80" w:rsidP="00C67C55">
      <w:pPr>
        <w:pStyle w:val="Sansinterligne"/>
        <w:spacing w:line="260" w:lineRule="exact"/>
        <w:rPr>
          <w:rFonts w:ascii="Mazda Type" w:hAnsi="Mazda Type"/>
          <w:i/>
          <w:sz w:val="16"/>
          <w:szCs w:val="16"/>
        </w:rPr>
      </w:pPr>
      <w:r w:rsidRPr="00C67C55">
        <w:rPr>
          <w:rFonts w:ascii="Mazda Type" w:hAnsi="Mazda Type"/>
          <w:i/>
          <w:sz w:val="16"/>
          <w:szCs w:val="16"/>
        </w:rPr>
        <w:t>*Hors coût d’installation et de mise en service</w:t>
      </w:r>
    </w:p>
    <w:p w:rsidR="00D55B2E" w:rsidRDefault="00D55B2E" w:rsidP="00C347B7">
      <w:pPr>
        <w:pStyle w:val="Sansinterligne"/>
        <w:spacing w:line="260" w:lineRule="exact"/>
        <w:rPr>
          <w:rFonts w:ascii="Mazda Type" w:hAnsi="Mazda Type"/>
          <w:sz w:val="20"/>
          <w:szCs w:val="20"/>
        </w:rPr>
      </w:pPr>
    </w:p>
    <w:p w:rsidR="00D55B2E" w:rsidRDefault="00D55B2E" w:rsidP="00C347B7">
      <w:pPr>
        <w:pStyle w:val="Sansinterligne"/>
        <w:spacing w:line="260" w:lineRule="exact"/>
        <w:rPr>
          <w:rFonts w:ascii="Mazda Type" w:hAnsi="Mazda Type"/>
          <w:sz w:val="20"/>
          <w:szCs w:val="20"/>
        </w:rPr>
      </w:pPr>
      <w:r>
        <w:rPr>
          <w:rFonts w:ascii="Mazda Type" w:hAnsi="Mazda Type"/>
          <w:sz w:val="20"/>
          <w:szCs w:val="20"/>
        </w:rPr>
        <w:t xml:space="preserve">                                                               ************************************</w:t>
      </w:r>
    </w:p>
    <w:p w:rsidR="002961CA" w:rsidRDefault="002961CA" w:rsidP="00C347B7">
      <w:pPr>
        <w:pStyle w:val="Sansinterligne"/>
        <w:spacing w:line="260" w:lineRule="exact"/>
        <w:rPr>
          <w:rFonts w:ascii="Mazda Type" w:hAnsi="Mazda Type"/>
          <w:sz w:val="20"/>
          <w:szCs w:val="20"/>
        </w:rPr>
      </w:pPr>
    </w:p>
    <w:p w:rsidR="002961CA" w:rsidRDefault="002961CA" w:rsidP="002961CA">
      <w:pPr>
        <w:spacing w:line="260" w:lineRule="exact"/>
        <w:rPr>
          <w:rFonts w:ascii="Mazda Type" w:hAnsi="Mazda Type"/>
          <w:b/>
          <w:sz w:val="20"/>
          <w:szCs w:val="20"/>
          <w:lang w:val="fr-FR"/>
        </w:rPr>
      </w:pPr>
      <w:r>
        <w:rPr>
          <w:rFonts w:ascii="Mazda Type" w:hAnsi="Mazda Type"/>
          <w:b/>
          <w:sz w:val="20"/>
          <w:szCs w:val="20"/>
          <w:lang w:val="fr-FR"/>
        </w:rPr>
        <w:t xml:space="preserve">Spécificités Mazda MX-30  </w:t>
      </w:r>
    </w:p>
    <w:p w:rsidR="002961CA" w:rsidRDefault="002961CA" w:rsidP="00C347B7">
      <w:pPr>
        <w:pStyle w:val="Sansinterligne"/>
        <w:spacing w:line="260" w:lineRule="exact"/>
        <w:rPr>
          <w:rFonts w:ascii="Mazda Type" w:hAnsi="Mazda Type"/>
          <w:sz w:val="20"/>
          <w:szCs w:val="20"/>
        </w:rPr>
      </w:pPr>
    </w:p>
    <w:p w:rsidR="002961CA" w:rsidRDefault="00E6054B" w:rsidP="002961CA">
      <w:pPr>
        <w:pStyle w:val="Sansinterligne"/>
        <w:numPr>
          <w:ilvl w:val="0"/>
          <w:numId w:val="3"/>
        </w:numPr>
        <w:spacing w:line="260" w:lineRule="exact"/>
        <w:rPr>
          <w:rFonts w:ascii="Mazda Type" w:hAnsi="Mazda Type"/>
          <w:sz w:val="20"/>
          <w:szCs w:val="20"/>
        </w:rPr>
      </w:pPr>
      <w:r>
        <w:rPr>
          <w:rFonts w:ascii="Mazda Type" w:hAnsi="Mazda Type"/>
          <w:sz w:val="20"/>
          <w:szCs w:val="20"/>
        </w:rPr>
        <w:t xml:space="preserve">Design exclusif et portes antagonistes </w:t>
      </w:r>
    </w:p>
    <w:p w:rsidR="002961CA" w:rsidRDefault="002961CA" w:rsidP="002961CA">
      <w:pPr>
        <w:pStyle w:val="Sansinterligne"/>
        <w:numPr>
          <w:ilvl w:val="0"/>
          <w:numId w:val="3"/>
        </w:numPr>
        <w:spacing w:line="260" w:lineRule="exact"/>
        <w:rPr>
          <w:rFonts w:ascii="Mazda Type" w:hAnsi="Mazda Type"/>
          <w:sz w:val="20"/>
          <w:szCs w:val="20"/>
        </w:rPr>
      </w:pPr>
      <w:r>
        <w:rPr>
          <w:rFonts w:ascii="Mazda Type" w:hAnsi="Mazda Type"/>
          <w:sz w:val="20"/>
          <w:szCs w:val="20"/>
        </w:rPr>
        <w:t>Aide au stationnement avant arrière</w:t>
      </w:r>
    </w:p>
    <w:p w:rsidR="002961CA" w:rsidRDefault="002961CA" w:rsidP="002961CA">
      <w:pPr>
        <w:pStyle w:val="Sansinterligne"/>
        <w:numPr>
          <w:ilvl w:val="0"/>
          <w:numId w:val="3"/>
        </w:numPr>
        <w:spacing w:line="260" w:lineRule="exact"/>
        <w:rPr>
          <w:rFonts w:ascii="Mazda Type" w:hAnsi="Mazda Type"/>
          <w:sz w:val="20"/>
          <w:szCs w:val="20"/>
        </w:rPr>
      </w:pPr>
      <w:r>
        <w:rPr>
          <w:rFonts w:ascii="Mazda Type" w:hAnsi="Mazda Type"/>
          <w:sz w:val="20"/>
          <w:szCs w:val="20"/>
        </w:rPr>
        <w:t>Affichage tête haute projeté (ADD)</w:t>
      </w:r>
    </w:p>
    <w:p w:rsidR="002961CA" w:rsidRDefault="002961CA" w:rsidP="002961CA">
      <w:pPr>
        <w:pStyle w:val="Sansinterligne"/>
        <w:numPr>
          <w:ilvl w:val="0"/>
          <w:numId w:val="3"/>
        </w:numPr>
        <w:spacing w:line="260" w:lineRule="exact"/>
        <w:rPr>
          <w:rFonts w:ascii="Mazda Type" w:hAnsi="Mazda Type"/>
          <w:sz w:val="20"/>
          <w:szCs w:val="20"/>
        </w:rPr>
      </w:pPr>
      <w:r>
        <w:rPr>
          <w:rFonts w:ascii="Mazda Type" w:hAnsi="Mazda Type"/>
          <w:sz w:val="20"/>
          <w:szCs w:val="20"/>
        </w:rPr>
        <w:t>Système e-GVC+</w:t>
      </w:r>
    </w:p>
    <w:p w:rsidR="002961CA" w:rsidRDefault="002961CA" w:rsidP="002961CA">
      <w:pPr>
        <w:pStyle w:val="Sansinterligne"/>
        <w:numPr>
          <w:ilvl w:val="0"/>
          <w:numId w:val="3"/>
        </w:numPr>
        <w:spacing w:line="260" w:lineRule="exact"/>
        <w:rPr>
          <w:rFonts w:ascii="Mazda Type" w:hAnsi="Mazda Type"/>
          <w:sz w:val="20"/>
          <w:szCs w:val="20"/>
        </w:rPr>
      </w:pPr>
      <w:r>
        <w:rPr>
          <w:rFonts w:ascii="Mazda Type" w:hAnsi="Mazda Type"/>
          <w:sz w:val="20"/>
          <w:szCs w:val="20"/>
        </w:rPr>
        <w:t>Surveillance des angles morts (BSM) avec correction de trajectoire automatique (BSA)</w:t>
      </w:r>
    </w:p>
    <w:p w:rsidR="002961CA" w:rsidRDefault="002961CA" w:rsidP="002961CA">
      <w:pPr>
        <w:pStyle w:val="Sansinterligne"/>
        <w:numPr>
          <w:ilvl w:val="0"/>
          <w:numId w:val="3"/>
        </w:numPr>
        <w:spacing w:line="260" w:lineRule="exact"/>
        <w:rPr>
          <w:rFonts w:ascii="Mazda Type" w:hAnsi="Mazda Type"/>
          <w:sz w:val="20"/>
          <w:szCs w:val="20"/>
        </w:rPr>
      </w:pPr>
      <w:r>
        <w:rPr>
          <w:rFonts w:ascii="Mazda Type" w:hAnsi="Mazda Type"/>
          <w:sz w:val="20"/>
          <w:szCs w:val="20"/>
        </w:rPr>
        <w:t>Maintien de trajectoire (LAS)</w:t>
      </w:r>
    </w:p>
    <w:p w:rsidR="002961CA" w:rsidRDefault="002961CA" w:rsidP="002961CA">
      <w:pPr>
        <w:pStyle w:val="Sansinterligne"/>
        <w:numPr>
          <w:ilvl w:val="0"/>
          <w:numId w:val="3"/>
        </w:numPr>
        <w:spacing w:line="260" w:lineRule="exact"/>
        <w:rPr>
          <w:rFonts w:ascii="Mazda Type" w:hAnsi="Mazda Type"/>
          <w:sz w:val="20"/>
          <w:szCs w:val="20"/>
        </w:rPr>
      </w:pPr>
      <w:r>
        <w:rPr>
          <w:rFonts w:ascii="Mazda Type" w:hAnsi="Mazda Type"/>
          <w:sz w:val="20"/>
          <w:szCs w:val="20"/>
        </w:rPr>
        <w:t>Régulateur de vitesse adaptatif (MRCC)</w:t>
      </w:r>
    </w:p>
    <w:p w:rsidR="00D877D6" w:rsidRPr="00C67C55" w:rsidRDefault="00D877D6" w:rsidP="00D877D6">
      <w:pPr>
        <w:pStyle w:val="Paragraphedeliste"/>
        <w:numPr>
          <w:ilvl w:val="0"/>
          <w:numId w:val="3"/>
        </w:numPr>
        <w:jc w:val="both"/>
        <w:rPr>
          <w:rFonts w:ascii="Mazda Type" w:hAnsi="Mazda Type"/>
          <w:sz w:val="22"/>
          <w:szCs w:val="22"/>
          <w:lang w:val="fr-FR"/>
        </w:rPr>
      </w:pPr>
      <w:r w:rsidRPr="00C67C55">
        <w:rPr>
          <w:rFonts w:ascii="Mazda Type" w:hAnsi="Mazda Type"/>
          <w:sz w:val="22"/>
          <w:szCs w:val="22"/>
          <w:lang w:val="fr-FR"/>
        </w:rPr>
        <w:t>Mazda Connect avec écran couleur 8,8” TFT et navigation</w:t>
      </w:r>
    </w:p>
    <w:p w:rsidR="005A1901" w:rsidRDefault="005A1901" w:rsidP="005A1901">
      <w:pPr>
        <w:pStyle w:val="Sansinterligne"/>
        <w:numPr>
          <w:ilvl w:val="0"/>
          <w:numId w:val="3"/>
        </w:numPr>
        <w:spacing w:line="260" w:lineRule="exact"/>
        <w:rPr>
          <w:rFonts w:ascii="Mazda Type" w:hAnsi="Mazda Type"/>
          <w:sz w:val="20"/>
          <w:szCs w:val="20"/>
        </w:rPr>
      </w:pPr>
      <w:r>
        <w:rPr>
          <w:rFonts w:ascii="Mazda Type" w:hAnsi="Mazda Type"/>
          <w:sz w:val="20"/>
          <w:szCs w:val="20"/>
        </w:rPr>
        <w:t>Ecran secondaire tactile</w:t>
      </w:r>
    </w:p>
    <w:p w:rsidR="00E026CF" w:rsidRPr="005A1901" w:rsidRDefault="00E026CF" w:rsidP="005A1901">
      <w:pPr>
        <w:pStyle w:val="Sansinterligne"/>
        <w:numPr>
          <w:ilvl w:val="0"/>
          <w:numId w:val="3"/>
        </w:numPr>
        <w:spacing w:line="260" w:lineRule="exact"/>
        <w:rPr>
          <w:rFonts w:ascii="Mazda Type" w:hAnsi="Mazda Type"/>
          <w:sz w:val="20"/>
          <w:szCs w:val="20"/>
        </w:rPr>
      </w:pPr>
      <w:r>
        <w:rPr>
          <w:rFonts w:ascii="Mazda Type" w:hAnsi="Mazda Type"/>
          <w:sz w:val="20"/>
          <w:szCs w:val="20"/>
        </w:rPr>
        <w:t>Compteur numérique 7’’ avec ordinateur de bord couleur</w:t>
      </w:r>
    </w:p>
    <w:p w:rsidR="005306D7" w:rsidRPr="005306D7" w:rsidRDefault="005306D7" w:rsidP="002961CA">
      <w:pPr>
        <w:pStyle w:val="Sansinterligne"/>
        <w:numPr>
          <w:ilvl w:val="0"/>
          <w:numId w:val="3"/>
        </w:numPr>
        <w:spacing w:line="260" w:lineRule="exact"/>
        <w:rPr>
          <w:rFonts w:ascii="Mazda Type" w:hAnsi="Mazda Type"/>
          <w:sz w:val="20"/>
          <w:szCs w:val="20"/>
        </w:rPr>
      </w:pPr>
      <w:r>
        <w:rPr>
          <w:rFonts w:ascii="Mazda Type" w:hAnsi="Mazda Type"/>
          <w:sz w:val="20"/>
          <w:szCs w:val="20"/>
        </w:rPr>
        <w:t>Apple CarPlay</w:t>
      </w:r>
      <w:r w:rsidRPr="005306D7">
        <w:rPr>
          <w:rFonts w:ascii="Mazda Type" w:hAnsi="Mazda Type"/>
          <w:sz w:val="20"/>
          <w:szCs w:val="20"/>
          <w:vertAlign w:val="superscript"/>
        </w:rPr>
        <w:t>TM</w:t>
      </w:r>
      <w:r>
        <w:rPr>
          <w:rFonts w:ascii="Mazda Type" w:hAnsi="Mazda Type"/>
          <w:sz w:val="20"/>
          <w:szCs w:val="20"/>
          <w:vertAlign w:val="superscript"/>
        </w:rPr>
        <w:t xml:space="preserve"> </w:t>
      </w:r>
      <w:r>
        <w:rPr>
          <w:rFonts w:ascii="Mazda Type" w:hAnsi="Mazda Type"/>
          <w:sz w:val="20"/>
          <w:szCs w:val="20"/>
        </w:rPr>
        <w:t>/Android Auto</w:t>
      </w:r>
      <w:r w:rsidRPr="005306D7">
        <w:rPr>
          <w:rFonts w:ascii="Mazda Type" w:hAnsi="Mazda Type"/>
          <w:sz w:val="20"/>
          <w:szCs w:val="20"/>
          <w:vertAlign w:val="superscript"/>
        </w:rPr>
        <w:t>TM</w:t>
      </w:r>
    </w:p>
    <w:p w:rsidR="00696B1F" w:rsidRPr="005306D7" w:rsidRDefault="00696B1F" w:rsidP="005306D7">
      <w:pPr>
        <w:pStyle w:val="Sansinterligne"/>
        <w:spacing w:line="260" w:lineRule="exact"/>
        <w:rPr>
          <w:rFonts w:ascii="Mazda Type" w:hAnsi="Mazda Type"/>
          <w:sz w:val="20"/>
          <w:szCs w:val="20"/>
        </w:rPr>
      </w:pPr>
    </w:p>
    <w:p w:rsidR="00696B1F" w:rsidRDefault="00696B1F" w:rsidP="00696B1F">
      <w:pPr>
        <w:spacing w:line="260" w:lineRule="exact"/>
        <w:rPr>
          <w:rFonts w:ascii="Mazda Type" w:hAnsi="Mazda Type"/>
          <w:b/>
          <w:sz w:val="20"/>
          <w:szCs w:val="20"/>
          <w:lang w:val="fr-FR"/>
        </w:rPr>
      </w:pPr>
      <w:r>
        <w:rPr>
          <w:rFonts w:ascii="Mazda Type" w:hAnsi="Mazda Type"/>
          <w:b/>
          <w:sz w:val="20"/>
          <w:szCs w:val="20"/>
          <w:lang w:val="fr-FR"/>
        </w:rPr>
        <w:t>Spécificités First Edition</w:t>
      </w:r>
      <w:r w:rsidR="00F54D1C">
        <w:rPr>
          <w:rFonts w:ascii="Mazda Type" w:hAnsi="Mazda Type"/>
          <w:b/>
          <w:sz w:val="20"/>
          <w:szCs w:val="20"/>
          <w:lang w:val="fr-FR"/>
        </w:rPr>
        <w:t>*</w:t>
      </w:r>
      <w:r>
        <w:rPr>
          <w:rFonts w:ascii="Mazda Type" w:hAnsi="Mazda Type"/>
          <w:b/>
          <w:sz w:val="20"/>
          <w:szCs w:val="20"/>
          <w:lang w:val="fr-FR"/>
        </w:rPr>
        <w:t xml:space="preserve"> </w:t>
      </w:r>
    </w:p>
    <w:p w:rsidR="00696B1F" w:rsidRDefault="00696B1F" w:rsidP="00696B1F">
      <w:pPr>
        <w:spacing w:line="260" w:lineRule="exact"/>
        <w:rPr>
          <w:rFonts w:ascii="Mazda Type" w:hAnsi="Mazda Type"/>
          <w:b/>
          <w:sz w:val="20"/>
          <w:szCs w:val="20"/>
          <w:lang w:val="fr-FR"/>
        </w:rPr>
      </w:pPr>
    </w:p>
    <w:p w:rsidR="00696B1F" w:rsidRDefault="00F54D1C" w:rsidP="00F54D1C">
      <w:pPr>
        <w:pStyle w:val="Paragraphedeliste"/>
        <w:numPr>
          <w:ilvl w:val="0"/>
          <w:numId w:val="2"/>
        </w:numPr>
        <w:spacing w:line="260" w:lineRule="exact"/>
        <w:rPr>
          <w:rFonts w:ascii="Mazda Type" w:hAnsi="Mazda Type"/>
          <w:sz w:val="20"/>
          <w:szCs w:val="20"/>
          <w:lang w:val="fr-FR"/>
        </w:rPr>
      </w:pPr>
      <w:r w:rsidRPr="00F54D1C">
        <w:rPr>
          <w:rFonts w:ascii="Mazda Type" w:hAnsi="Mazda Type"/>
          <w:sz w:val="20"/>
          <w:szCs w:val="20"/>
          <w:lang w:val="fr-FR"/>
        </w:rPr>
        <w:t>Jantes alliage 18’’ « Bright »</w:t>
      </w:r>
    </w:p>
    <w:p w:rsidR="00F54D1C" w:rsidRDefault="00F54D1C" w:rsidP="00F54D1C">
      <w:pPr>
        <w:pStyle w:val="Paragraphedeliste"/>
        <w:numPr>
          <w:ilvl w:val="0"/>
          <w:numId w:val="2"/>
        </w:numPr>
        <w:spacing w:line="260" w:lineRule="exact"/>
        <w:rPr>
          <w:rFonts w:ascii="Mazda Type" w:hAnsi="Mazda Type"/>
          <w:sz w:val="20"/>
          <w:szCs w:val="20"/>
          <w:lang w:val="fr-FR"/>
        </w:rPr>
      </w:pPr>
      <w:r>
        <w:rPr>
          <w:rFonts w:ascii="Mazda Type" w:hAnsi="Mazda Type"/>
          <w:sz w:val="20"/>
          <w:szCs w:val="20"/>
          <w:lang w:val="fr-FR"/>
        </w:rPr>
        <w:t>Montants de porte</w:t>
      </w:r>
      <w:r w:rsidR="002961CA">
        <w:rPr>
          <w:rFonts w:ascii="Mazda Type" w:hAnsi="Mazda Type"/>
          <w:sz w:val="20"/>
          <w:szCs w:val="20"/>
          <w:lang w:val="fr-FR"/>
        </w:rPr>
        <w:t xml:space="preserve"> « piano black » </w:t>
      </w:r>
    </w:p>
    <w:p w:rsidR="002961CA" w:rsidRDefault="002961CA" w:rsidP="00F54D1C">
      <w:pPr>
        <w:pStyle w:val="Paragraphedeliste"/>
        <w:numPr>
          <w:ilvl w:val="0"/>
          <w:numId w:val="2"/>
        </w:numPr>
        <w:spacing w:line="260" w:lineRule="exact"/>
        <w:rPr>
          <w:rFonts w:ascii="Mazda Type" w:hAnsi="Mazda Type"/>
          <w:sz w:val="20"/>
          <w:szCs w:val="20"/>
          <w:lang w:val="fr-FR"/>
        </w:rPr>
      </w:pPr>
      <w:r>
        <w:rPr>
          <w:rFonts w:ascii="Mazda Type" w:hAnsi="Mazda Type"/>
          <w:sz w:val="20"/>
          <w:szCs w:val="20"/>
          <w:lang w:val="fr-FR"/>
        </w:rPr>
        <w:t>Vitres et lunette arrière surteintées</w:t>
      </w:r>
    </w:p>
    <w:p w:rsidR="002961CA" w:rsidRDefault="002961CA" w:rsidP="00F54D1C">
      <w:pPr>
        <w:pStyle w:val="Paragraphedeliste"/>
        <w:numPr>
          <w:ilvl w:val="0"/>
          <w:numId w:val="2"/>
        </w:numPr>
        <w:spacing w:line="260" w:lineRule="exact"/>
        <w:rPr>
          <w:rFonts w:ascii="Mazda Type" w:hAnsi="Mazda Type"/>
          <w:sz w:val="20"/>
          <w:szCs w:val="20"/>
          <w:lang w:val="fr-FR"/>
        </w:rPr>
      </w:pPr>
      <w:r>
        <w:rPr>
          <w:rFonts w:ascii="Mazda Type" w:hAnsi="Mazda Type"/>
          <w:sz w:val="20"/>
          <w:szCs w:val="20"/>
          <w:lang w:val="fr-FR"/>
        </w:rPr>
        <w:t>2 choix de selleries : « Modern Confidence »  ou « </w:t>
      </w:r>
      <w:r w:rsidR="006D4F87">
        <w:rPr>
          <w:rFonts w:ascii="Mazda Type" w:hAnsi="Mazda Type"/>
          <w:sz w:val="20"/>
          <w:szCs w:val="20"/>
          <w:lang w:val="fr-FR"/>
        </w:rPr>
        <w:t>Industrial Vintage</w:t>
      </w:r>
      <w:r>
        <w:rPr>
          <w:rFonts w:ascii="Mazda Type" w:hAnsi="Mazda Type"/>
          <w:sz w:val="20"/>
          <w:szCs w:val="20"/>
          <w:lang w:val="fr-FR"/>
        </w:rPr>
        <w:t> »</w:t>
      </w:r>
    </w:p>
    <w:p w:rsidR="002961CA" w:rsidRDefault="002961CA" w:rsidP="00F54D1C">
      <w:pPr>
        <w:pStyle w:val="Paragraphedeliste"/>
        <w:numPr>
          <w:ilvl w:val="0"/>
          <w:numId w:val="2"/>
        </w:numPr>
        <w:spacing w:line="260" w:lineRule="exact"/>
        <w:rPr>
          <w:rFonts w:ascii="Mazda Type" w:hAnsi="Mazda Type"/>
          <w:sz w:val="20"/>
          <w:szCs w:val="20"/>
          <w:lang w:val="fr-FR"/>
        </w:rPr>
      </w:pPr>
      <w:r>
        <w:rPr>
          <w:rFonts w:ascii="Mazda Type" w:hAnsi="Mazda Type"/>
          <w:sz w:val="20"/>
          <w:szCs w:val="20"/>
          <w:lang w:val="fr-FR"/>
        </w:rPr>
        <w:t xml:space="preserve">Sièges avant chauffants et conducteur </w:t>
      </w:r>
      <w:r w:rsidR="00F1087D">
        <w:rPr>
          <w:rFonts w:ascii="Mazda Type" w:hAnsi="Mazda Type"/>
          <w:sz w:val="20"/>
          <w:szCs w:val="20"/>
          <w:lang w:val="fr-FR"/>
        </w:rPr>
        <w:t xml:space="preserve">avec </w:t>
      </w:r>
      <w:r>
        <w:rPr>
          <w:rFonts w:ascii="Mazda Type" w:hAnsi="Mazda Type"/>
          <w:sz w:val="20"/>
          <w:szCs w:val="20"/>
          <w:lang w:val="fr-FR"/>
        </w:rPr>
        <w:t>réglages électriques 8 voies avec mémorisation</w:t>
      </w:r>
    </w:p>
    <w:p w:rsidR="002961CA" w:rsidRDefault="002961CA" w:rsidP="00F54D1C">
      <w:pPr>
        <w:pStyle w:val="Paragraphedeliste"/>
        <w:numPr>
          <w:ilvl w:val="0"/>
          <w:numId w:val="2"/>
        </w:numPr>
        <w:spacing w:line="260" w:lineRule="exact"/>
        <w:rPr>
          <w:rFonts w:ascii="Mazda Type" w:hAnsi="Mazda Type"/>
          <w:sz w:val="20"/>
          <w:szCs w:val="20"/>
          <w:lang w:val="fr-FR"/>
        </w:rPr>
      </w:pPr>
      <w:r>
        <w:rPr>
          <w:rFonts w:ascii="Mazda Type" w:hAnsi="Mazda Type"/>
          <w:sz w:val="20"/>
          <w:szCs w:val="20"/>
          <w:lang w:val="fr-FR"/>
        </w:rPr>
        <w:t xml:space="preserve">Phares à LED adaptatifs avec signature lumineuse spécifique </w:t>
      </w:r>
    </w:p>
    <w:p w:rsidR="00D55B2E" w:rsidRPr="00C67C55" w:rsidRDefault="00D877D6" w:rsidP="00F54D1C">
      <w:pPr>
        <w:pStyle w:val="Paragraphedeliste"/>
        <w:numPr>
          <w:ilvl w:val="0"/>
          <w:numId w:val="2"/>
        </w:numPr>
        <w:spacing w:line="260" w:lineRule="exact"/>
        <w:rPr>
          <w:rFonts w:ascii="Mazda Type" w:hAnsi="Mazda Type"/>
          <w:sz w:val="20"/>
          <w:szCs w:val="20"/>
          <w:lang w:val="fr-FR"/>
        </w:rPr>
      </w:pPr>
      <w:r w:rsidRPr="00C67C55">
        <w:rPr>
          <w:rFonts w:ascii="Mazda Type" w:hAnsi="Mazda Type"/>
          <w:sz w:val="20"/>
          <w:szCs w:val="20"/>
          <w:lang w:val="fr-FR"/>
        </w:rPr>
        <w:t xml:space="preserve">Peinture </w:t>
      </w:r>
      <w:r w:rsidR="00F1087D" w:rsidRPr="00C67C55">
        <w:rPr>
          <w:rFonts w:ascii="Mazda Type" w:hAnsi="Mazda Type"/>
          <w:sz w:val="20"/>
          <w:szCs w:val="20"/>
          <w:lang w:val="fr-FR"/>
        </w:rPr>
        <w:t>Ceramic Métallisé</w:t>
      </w:r>
      <w:r w:rsidR="00C67C55" w:rsidRPr="00C67C55">
        <w:rPr>
          <w:rFonts w:ascii="Mazda Type" w:hAnsi="Mazda Type"/>
          <w:sz w:val="20"/>
          <w:szCs w:val="20"/>
          <w:lang w:val="fr-FR"/>
        </w:rPr>
        <w:t>e</w:t>
      </w:r>
      <w:r w:rsidR="00D55B2E" w:rsidRPr="00C67C55">
        <w:rPr>
          <w:rFonts w:ascii="Mazda Type" w:hAnsi="Mazda Type"/>
          <w:sz w:val="20"/>
          <w:szCs w:val="20"/>
          <w:lang w:val="fr-FR"/>
        </w:rPr>
        <w:t xml:space="preserve"> de série/</w:t>
      </w:r>
      <w:r w:rsidR="009D7B80" w:rsidRPr="00C67C55">
        <w:rPr>
          <w:rFonts w:ascii="Mazda Type" w:hAnsi="Mazda Type"/>
          <w:sz w:val="20"/>
          <w:szCs w:val="20"/>
          <w:lang w:val="fr-FR"/>
        </w:rPr>
        <w:t xml:space="preserve"> En option : Peinture métallisée 3 tons carrosserie </w:t>
      </w:r>
      <w:r w:rsidR="00D55B2E" w:rsidRPr="00C67C55">
        <w:rPr>
          <w:rFonts w:ascii="Mazda Type" w:hAnsi="Mazda Type"/>
          <w:sz w:val="20"/>
          <w:szCs w:val="20"/>
          <w:lang w:val="fr-FR"/>
        </w:rPr>
        <w:t>Polymetal Gray</w:t>
      </w:r>
      <w:r w:rsidR="009D7B80" w:rsidRPr="00C67C55">
        <w:rPr>
          <w:rFonts w:ascii="Mazda Type" w:hAnsi="Mazda Type"/>
          <w:sz w:val="20"/>
          <w:szCs w:val="20"/>
          <w:lang w:val="fr-FR"/>
        </w:rPr>
        <w:t>, arches de toits argent et toit noir, ou peinture métallisée 3 tons carrosserie</w:t>
      </w:r>
      <w:r w:rsidR="00D55B2E" w:rsidRPr="00C67C55">
        <w:rPr>
          <w:rFonts w:ascii="Mazda Type" w:hAnsi="Mazda Type"/>
          <w:sz w:val="20"/>
          <w:szCs w:val="20"/>
          <w:lang w:val="fr-FR"/>
        </w:rPr>
        <w:t xml:space="preserve"> Soul Red Cristal</w:t>
      </w:r>
      <w:r w:rsidR="009D7B80" w:rsidRPr="00C67C55">
        <w:rPr>
          <w:rFonts w:ascii="Mazda Type" w:hAnsi="Mazda Type"/>
          <w:sz w:val="20"/>
          <w:szCs w:val="20"/>
          <w:lang w:val="fr-FR"/>
        </w:rPr>
        <w:t>, arches de toits gris anthracite et toit noir.</w:t>
      </w:r>
    </w:p>
    <w:p w:rsidR="00C347B7" w:rsidRPr="00C67C55" w:rsidRDefault="00C347B7" w:rsidP="00C347B7">
      <w:pPr>
        <w:spacing w:line="260" w:lineRule="exact"/>
        <w:rPr>
          <w:rFonts w:ascii="Mazda Type" w:eastAsia="Times New Roman" w:hAnsi="Mazda Type" w:cs="Times New Roman"/>
          <w:sz w:val="20"/>
          <w:szCs w:val="20"/>
          <w:lang w:val="fr-FR" w:eastAsia="en-GB"/>
        </w:rPr>
      </w:pPr>
    </w:p>
    <w:p w:rsidR="00BD5A28" w:rsidRDefault="00BD5A28" w:rsidP="00C347B7">
      <w:pPr>
        <w:spacing w:line="260" w:lineRule="exact"/>
        <w:rPr>
          <w:rFonts w:ascii="Mazda Type" w:hAnsi="Mazda Type"/>
          <w:b/>
          <w:sz w:val="20"/>
          <w:szCs w:val="20"/>
          <w:lang w:val="fr-FR"/>
        </w:rPr>
      </w:pPr>
    </w:p>
    <w:p w:rsidR="00C347B7" w:rsidRPr="00C347B7" w:rsidRDefault="00C347B7" w:rsidP="00C347B7">
      <w:pPr>
        <w:spacing w:line="260" w:lineRule="exact"/>
        <w:rPr>
          <w:rFonts w:ascii="Mazda Type" w:hAnsi="Mazda Type"/>
          <w:b/>
          <w:sz w:val="20"/>
          <w:szCs w:val="20"/>
          <w:lang w:val="fr-FR"/>
        </w:rPr>
      </w:pPr>
      <w:r w:rsidRPr="00C347B7">
        <w:rPr>
          <w:rFonts w:ascii="Mazda Type" w:hAnsi="Mazda Type"/>
          <w:b/>
          <w:sz w:val="20"/>
          <w:szCs w:val="20"/>
          <w:lang w:val="fr-FR"/>
        </w:rPr>
        <w:t xml:space="preserve">Caractéristiques </w:t>
      </w:r>
      <w:r w:rsidR="00696B1F">
        <w:rPr>
          <w:rFonts w:ascii="Mazda Type" w:hAnsi="Mazda Type"/>
          <w:b/>
          <w:sz w:val="20"/>
          <w:szCs w:val="20"/>
          <w:lang w:val="fr-FR"/>
        </w:rPr>
        <w:t xml:space="preserve">générales du </w:t>
      </w:r>
      <w:r w:rsidRPr="00C347B7">
        <w:rPr>
          <w:rFonts w:ascii="Mazda Type" w:hAnsi="Mazda Type"/>
          <w:b/>
          <w:sz w:val="20"/>
          <w:szCs w:val="20"/>
          <w:lang w:val="fr-FR"/>
        </w:rPr>
        <w:t>produit*</w:t>
      </w:r>
      <w:r w:rsidR="00F54D1C">
        <w:rPr>
          <w:rFonts w:ascii="Mazda Type" w:hAnsi="Mazda Type"/>
          <w:b/>
          <w:sz w:val="20"/>
          <w:szCs w:val="20"/>
          <w:lang w:val="fr-FR"/>
        </w:rPr>
        <w:t>*</w:t>
      </w:r>
    </w:p>
    <w:p w:rsidR="00C347B7" w:rsidRPr="00C347B7" w:rsidRDefault="00C347B7" w:rsidP="00C347B7">
      <w:pPr>
        <w:spacing w:line="260" w:lineRule="exact"/>
        <w:rPr>
          <w:rFonts w:ascii="Mazda Type" w:hAnsi="Mazda Type"/>
          <w:sz w:val="20"/>
          <w:szCs w:val="20"/>
          <w:lang w:val="fr-FR" w:eastAsia="ja-JP"/>
        </w:rPr>
      </w:pPr>
    </w:p>
    <w:tbl>
      <w:tblPr>
        <w:tblStyle w:val="Grilledutableau"/>
        <w:tblW w:w="9122" w:type="dxa"/>
        <w:tblLook w:val="04A0" w:firstRow="1" w:lastRow="0" w:firstColumn="1" w:lastColumn="0" w:noHBand="0" w:noVBand="1"/>
      </w:tblPr>
      <w:tblGrid>
        <w:gridCol w:w="1675"/>
        <w:gridCol w:w="3840"/>
        <w:gridCol w:w="3607"/>
      </w:tblGrid>
      <w:tr w:rsidR="00C347B7" w:rsidRPr="00C347B7" w:rsidTr="000337B8">
        <w:tc>
          <w:tcPr>
            <w:tcW w:w="5515" w:type="dxa"/>
            <w:gridSpan w:val="2"/>
            <w:tcBorders>
              <w:top w:val="single" w:sz="4" w:space="0" w:color="auto"/>
              <w:left w:val="single" w:sz="4" w:space="0" w:color="auto"/>
              <w:bottom w:val="single" w:sz="4" w:space="0" w:color="auto"/>
              <w:right w:val="single" w:sz="4" w:space="0" w:color="auto"/>
            </w:tcBorders>
            <w:vAlign w:val="center"/>
            <w:hideMark/>
          </w:tcPr>
          <w:p w:rsidR="00C347B7" w:rsidRPr="00C347B7" w:rsidRDefault="00C347B7" w:rsidP="000337B8">
            <w:pPr>
              <w:rPr>
                <w:rFonts w:ascii="Mazda Type" w:hAnsi="Mazda Type"/>
                <w:sz w:val="20"/>
                <w:szCs w:val="20"/>
              </w:rPr>
            </w:pPr>
            <w:r w:rsidRPr="00C347B7">
              <w:rPr>
                <w:rFonts w:ascii="Mazda Type" w:hAnsi="Mazda Type"/>
                <w:sz w:val="20"/>
                <w:szCs w:val="20"/>
              </w:rPr>
              <w:t>Type de carrosserie</w:t>
            </w:r>
          </w:p>
        </w:tc>
        <w:tc>
          <w:tcPr>
            <w:tcW w:w="3607" w:type="dxa"/>
            <w:tcBorders>
              <w:top w:val="single" w:sz="4" w:space="0" w:color="auto"/>
              <w:left w:val="single" w:sz="4" w:space="0" w:color="auto"/>
              <w:bottom w:val="single" w:sz="4" w:space="0" w:color="auto"/>
              <w:right w:val="single" w:sz="4" w:space="0" w:color="auto"/>
            </w:tcBorders>
            <w:vAlign w:val="center"/>
            <w:hideMark/>
          </w:tcPr>
          <w:p w:rsidR="00C347B7" w:rsidRPr="00C347B7" w:rsidRDefault="00C347B7" w:rsidP="000337B8">
            <w:pPr>
              <w:rPr>
                <w:rFonts w:ascii="Mazda Type" w:hAnsi="Mazda Type"/>
                <w:sz w:val="20"/>
                <w:szCs w:val="20"/>
              </w:rPr>
            </w:pPr>
            <w:r w:rsidRPr="00C347B7">
              <w:rPr>
                <w:rFonts w:ascii="Mazda Type" w:hAnsi="Mazda Type"/>
                <w:sz w:val="20"/>
                <w:szCs w:val="20"/>
              </w:rPr>
              <w:t>SUV</w:t>
            </w:r>
          </w:p>
        </w:tc>
      </w:tr>
      <w:tr w:rsidR="00C347B7" w:rsidRPr="00C347B7" w:rsidTr="000337B8">
        <w:tc>
          <w:tcPr>
            <w:tcW w:w="5515" w:type="dxa"/>
            <w:gridSpan w:val="2"/>
            <w:tcBorders>
              <w:top w:val="single" w:sz="4" w:space="0" w:color="auto"/>
              <w:left w:val="single" w:sz="4" w:space="0" w:color="auto"/>
              <w:bottom w:val="single" w:sz="4" w:space="0" w:color="auto"/>
              <w:right w:val="single" w:sz="4" w:space="0" w:color="auto"/>
            </w:tcBorders>
            <w:vAlign w:val="center"/>
            <w:hideMark/>
          </w:tcPr>
          <w:p w:rsidR="00C347B7" w:rsidRPr="00C347B7" w:rsidRDefault="00C347B7" w:rsidP="000337B8">
            <w:pPr>
              <w:rPr>
                <w:rFonts w:ascii="Mazda Type" w:hAnsi="Mazda Type"/>
                <w:sz w:val="20"/>
                <w:szCs w:val="20"/>
              </w:rPr>
            </w:pPr>
            <w:r w:rsidRPr="00C347B7">
              <w:rPr>
                <w:rFonts w:ascii="Mazda Type" w:hAnsi="Mazda Type"/>
                <w:sz w:val="20"/>
                <w:szCs w:val="20"/>
              </w:rPr>
              <w:t>Nombre de places</w:t>
            </w:r>
          </w:p>
        </w:tc>
        <w:tc>
          <w:tcPr>
            <w:tcW w:w="3607" w:type="dxa"/>
            <w:tcBorders>
              <w:top w:val="single" w:sz="4" w:space="0" w:color="auto"/>
              <w:left w:val="single" w:sz="4" w:space="0" w:color="auto"/>
              <w:bottom w:val="single" w:sz="4" w:space="0" w:color="auto"/>
              <w:right w:val="single" w:sz="4" w:space="0" w:color="auto"/>
            </w:tcBorders>
            <w:vAlign w:val="center"/>
            <w:hideMark/>
          </w:tcPr>
          <w:p w:rsidR="00C347B7" w:rsidRPr="00C347B7" w:rsidRDefault="00C347B7" w:rsidP="000337B8">
            <w:pPr>
              <w:rPr>
                <w:rFonts w:ascii="Mazda Type" w:hAnsi="Mazda Type"/>
                <w:sz w:val="20"/>
                <w:szCs w:val="20"/>
              </w:rPr>
            </w:pPr>
            <w:r w:rsidRPr="00C347B7">
              <w:rPr>
                <w:rFonts w:ascii="Mazda Type" w:hAnsi="Mazda Type"/>
                <w:sz w:val="20"/>
                <w:szCs w:val="20"/>
              </w:rPr>
              <w:t>5</w:t>
            </w:r>
          </w:p>
        </w:tc>
      </w:tr>
      <w:tr w:rsidR="00C347B7" w:rsidRPr="00C347B7" w:rsidTr="000337B8">
        <w:trPr>
          <w:trHeight w:val="70"/>
        </w:trPr>
        <w:tc>
          <w:tcPr>
            <w:tcW w:w="5515" w:type="dxa"/>
            <w:gridSpan w:val="2"/>
            <w:tcBorders>
              <w:top w:val="single" w:sz="4" w:space="0" w:color="auto"/>
              <w:left w:val="single" w:sz="4" w:space="0" w:color="auto"/>
              <w:bottom w:val="single" w:sz="4" w:space="0" w:color="auto"/>
              <w:right w:val="single" w:sz="4" w:space="0" w:color="auto"/>
            </w:tcBorders>
            <w:vAlign w:val="center"/>
            <w:hideMark/>
          </w:tcPr>
          <w:p w:rsidR="00C347B7" w:rsidRPr="00C347B7" w:rsidRDefault="00C347B7" w:rsidP="000337B8">
            <w:pPr>
              <w:rPr>
                <w:rFonts w:ascii="Mazda Type" w:hAnsi="Mazda Type"/>
                <w:sz w:val="20"/>
                <w:szCs w:val="20"/>
              </w:rPr>
            </w:pPr>
            <w:r w:rsidRPr="00C347B7">
              <w:rPr>
                <w:rFonts w:ascii="Mazda Type" w:hAnsi="Mazda Type"/>
                <w:sz w:val="20"/>
                <w:szCs w:val="20"/>
              </w:rPr>
              <w:t>Longueur x largeur x hauteur hors-tout</w:t>
            </w:r>
          </w:p>
        </w:tc>
        <w:tc>
          <w:tcPr>
            <w:tcW w:w="3607" w:type="dxa"/>
            <w:tcBorders>
              <w:top w:val="single" w:sz="4" w:space="0" w:color="auto"/>
              <w:left w:val="single" w:sz="4" w:space="0" w:color="auto"/>
              <w:bottom w:val="single" w:sz="4" w:space="0" w:color="auto"/>
              <w:right w:val="single" w:sz="4" w:space="0" w:color="auto"/>
            </w:tcBorders>
            <w:vAlign w:val="center"/>
            <w:hideMark/>
          </w:tcPr>
          <w:p w:rsidR="00C347B7" w:rsidRPr="00C347B7" w:rsidRDefault="00C347B7" w:rsidP="000337B8">
            <w:pPr>
              <w:rPr>
                <w:rFonts w:ascii="Mazda Type" w:hAnsi="Mazda Type"/>
                <w:sz w:val="20"/>
                <w:szCs w:val="20"/>
              </w:rPr>
            </w:pPr>
            <w:r w:rsidRPr="00C347B7">
              <w:rPr>
                <w:rFonts w:ascii="Mazda Type" w:hAnsi="Mazda Type"/>
                <w:sz w:val="20"/>
                <w:szCs w:val="20"/>
              </w:rPr>
              <w:t>4 395 mm × 1 795mm × 1 570mm</w:t>
            </w:r>
          </w:p>
        </w:tc>
      </w:tr>
      <w:tr w:rsidR="00C347B7" w:rsidRPr="00C347B7" w:rsidTr="000337B8">
        <w:tc>
          <w:tcPr>
            <w:tcW w:w="5515" w:type="dxa"/>
            <w:gridSpan w:val="2"/>
            <w:tcBorders>
              <w:top w:val="single" w:sz="4" w:space="0" w:color="auto"/>
              <w:left w:val="single" w:sz="4" w:space="0" w:color="auto"/>
              <w:bottom w:val="single" w:sz="4" w:space="0" w:color="auto"/>
              <w:right w:val="single" w:sz="4" w:space="0" w:color="auto"/>
            </w:tcBorders>
            <w:vAlign w:val="center"/>
            <w:hideMark/>
          </w:tcPr>
          <w:p w:rsidR="00C347B7" w:rsidRPr="00C347B7" w:rsidRDefault="00C347B7" w:rsidP="000337B8">
            <w:pPr>
              <w:rPr>
                <w:rFonts w:ascii="Mazda Type" w:hAnsi="Mazda Type"/>
                <w:sz w:val="20"/>
                <w:szCs w:val="20"/>
              </w:rPr>
            </w:pPr>
            <w:r w:rsidRPr="00C347B7">
              <w:rPr>
                <w:rFonts w:ascii="Mazda Type" w:hAnsi="Mazda Type"/>
                <w:sz w:val="20"/>
                <w:szCs w:val="20"/>
              </w:rPr>
              <w:t>Empattement</w:t>
            </w:r>
          </w:p>
        </w:tc>
        <w:tc>
          <w:tcPr>
            <w:tcW w:w="3607" w:type="dxa"/>
            <w:tcBorders>
              <w:top w:val="single" w:sz="4" w:space="0" w:color="auto"/>
              <w:left w:val="single" w:sz="4" w:space="0" w:color="auto"/>
              <w:bottom w:val="single" w:sz="4" w:space="0" w:color="auto"/>
              <w:right w:val="single" w:sz="4" w:space="0" w:color="auto"/>
            </w:tcBorders>
            <w:vAlign w:val="center"/>
            <w:hideMark/>
          </w:tcPr>
          <w:p w:rsidR="00C347B7" w:rsidRPr="00C347B7" w:rsidRDefault="00C347B7" w:rsidP="000337B8">
            <w:pPr>
              <w:rPr>
                <w:rFonts w:ascii="Mazda Type" w:hAnsi="Mazda Type"/>
                <w:sz w:val="20"/>
                <w:szCs w:val="20"/>
              </w:rPr>
            </w:pPr>
            <w:r w:rsidRPr="00C347B7">
              <w:rPr>
                <w:rFonts w:ascii="Mazda Type" w:hAnsi="Mazda Type"/>
                <w:sz w:val="20"/>
                <w:szCs w:val="20"/>
              </w:rPr>
              <w:t>2 655mm</w:t>
            </w:r>
          </w:p>
        </w:tc>
      </w:tr>
      <w:tr w:rsidR="00C347B7" w:rsidRPr="00C347B7" w:rsidTr="000337B8">
        <w:tc>
          <w:tcPr>
            <w:tcW w:w="5515" w:type="dxa"/>
            <w:gridSpan w:val="2"/>
            <w:tcBorders>
              <w:top w:val="single" w:sz="4" w:space="0" w:color="auto"/>
              <w:left w:val="single" w:sz="4" w:space="0" w:color="auto"/>
              <w:bottom w:val="single" w:sz="4" w:space="0" w:color="auto"/>
              <w:right w:val="single" w:sz="4" w:space="0" w:color="auto"/>
            </w:tcBorders>
            <w:vAlign w:val="center"/>
            <w:hideMark/>
          </w:tcPr>
          <w:p w:rsidR="00C347B7" w:rsidRPr="00C347B7" w:rsidRDefault="00C347B7" w:rsidP="000337B8">
            <w:pPr>
              <w:rPr>
                <w:rFonts w:ascii="Mazda Type" w:hAnsi="Mazda Type"/>
                <w:sz w:val="20"/>
                <w:szCs w:val="20"/>
              </w:rPr>
            </w:pPr>
            <w:r w:rsidRPr="00C347B7">
              <w:rPr>
                <w:rFonts w:ascii="Mazda Type" w:hAnsi="Mazda Type"/>
                <w:sz w:val="20"/>
                <w:szCs w:val="20"/>
              </w:rPr>
              <w:t>Groupe propulseur</w:t>
            </w:r>
          </w:p>
        </w:tc>
        <w:tc>
          <w:tcPr>
            <w:tcW w:w="3607" w:type="dxa"/>
            <w:tcBorders>
              <w:top w:val="single" w:sz="4" w:space="0" w:color="auto"/>
              <w:left w:val="single" w:sz="4" w:space="0" w:color="auto"/>
              <w:bottom w:val="single" w:sz="4" w:space="0" w:color="auto"/>
              <w:right w:val="single" w:sz="4" w:space="0" w:color="auto"/>
            </w:tcBorders>
            <w:vAlign w:val="center"/>
            <w:hideMark/>
          </w:tcPr>
          <w:p w:rsidR="00C347B7" w:rsidRPr="00C347B7" w:rsidRDefault="00C347B7" w:rsidP="000337B8">
            <w:pPr>
              <w:rPr>
                <w:rFonts w:ascii="Mazda Type" w:hAnsi="Mazda Type"/>
                <w:sz w:val="20"/>
                <w:szCs w:val="20"/>
              </w:rPr>
            </w:pPr>
            <w:r w:rsidRPr="00C347B7">
              <w:rPr>
                <w:rFonts w:ascii="Mazda Type" w:hAnsi="Mazda Type"/>
                <w:sz w:val="20"/>
                <w:szCs w:val="20"/>
              </w:rPr>
              <w:t>e-SKYACTIV</w:t>
            </w:r>
          </w:p>
        </w:tc>
      </w:tr>
      <w:tr w:rsidR="00C347B7" w:rsidRPr="00C347B7" w:rsidTr="000337B8">
        <w:tc>
          <w:tcPr>
            <w:tcW w:w="5515" w:type="dxa"/>
            <w:gridSpan w:val="2"/>
            <w:tcBorders>
              <w:top w:val="single" w:sz="4" w:space="0" w:color="auto"/>
              <w:left w:val="single" w:sz="4" w:space="0" w:color="auto"/>
              <w:bottom w:val="single" w:sz="4" w:space="0" w:color="auto"/>
              <w:right w:val="single" w:sz="4" w:space="0" w:color="auto"/>
            </w:tcBorders>
            <w:vAlign w:val="center"/>
            <w:hideMark/>
          </w:tcPr>
          <w:p w:rsidR="00C347B7" w:rsidRPr="00C347B7" w:rsidRDefault="00C347B7" w:rsidP="000337B8">
            <w:pPr>
              <w:rPr>
                <w:rFonts w:ascii="Mazda Type" w:hAnsi="Mazda Type"/>
                <w:sz w:val="20"/>
                <w:szCs w:val="20"/>
              </w:rPr>
            </w:pPr>
            <w:r w:rsidRPr="00C347B7">
              <w:rPr>
                <w:rFonts w:ascii="Mazda Type" w:hAnsi="Mazda Type"/>
                <w:sz w:val="20"/>
                <w:szCs w:val="20"/>
              </w:rPr>
              <w:t>Suspension avant</w:t>
            </w:r>
          </w:p>
        </w:tc>
        <w:tc>
          <w:tcPr>
            <w:tcW w:w="3607" w:type="dxa"/>
            <w:tcBorders>
              <w:top w:val="single" w:sz="4" w:space="0" w:color="auto"/>
              <w:left w:val="single" w:sz="4" w:space="0" w:color="auto"/>
              <w:bottom w:val="single" w:sz="4" w:space="0" w:color="auto"/>
              <w:right w:val="single" w:sz="4" w:space="0" w:color="auto"/>
            </w:tcBorders>
            <w:vAlign w:val="center"/>
            <w:hideMark/>
          </w:tcPr>
          <w:p w:rsidR="00C347B7" w:rsidRPr="00C347B7" w:rsidRDefault="00C347B7" w:rsidP="000337B8">
            <w:pPr>
              <w:rPr>
                <w:rFonts w:ascii="Mazda Type" w:hAnsi="Mazda Type"/>
                <w:sz w:val="20"/>
                <w:szCs w:val="20"/>
              </w:rPr>
            </w:pPr>
            <w:r w:rsidRPr="00C347B7">
              <w:rPr>
                <w:rFonts w:ascii="Mazda Type" w:hAnsi="Mazda Type"/>
                <w:sz w:val="20"/>
                <w:szCs w:val="20"/>
              </w:rPr>
              <w:t>À éléments MacPherson</w:t>
            </w:r>
          </w:p>
        </w:tc>
      </w:tr>
      <w:tr w:rsidR="00C347B7" w:rsidRPr="00C347B7" w:rsidTr="000337B8">
        <w:tc>
          <w:tcPr>
            <w:tcW w:w="5515" w:type="dxa"/>
            <w:gridSpan w:val="2"/>
            <w:tcBorders>
              <w:top w:val="single" w:sz="4" w:space="0" w:color="auto"/>
              <w:left w:val="single" w:sz="4" w:space="0" w:color="auto"/>
              <w:bottom w:val="single" w:sz="4" w:space="0" w:color="auto"/>
              <w:right w:val="single" w:sz="4" w:space="0" w:color="auto"/>
            </w:tcBorders>
            <w:vAlign w:val="center"/>
            <w:hideMark/>
          </w:tcPr>
          <w:p w:rsidR="00C347B7" w:rsidRPr="00C347B7" w:rsidRDefault="00C347B7" w:rsidP="000337B8">
            <w:pPr>
              <w:rPr>
                <w:rFonts w:ascii="Mazda Type" w:hAnsi="Mazda Type"/>
                <w:sz w:val="20"/>
                <w:szCs w:val="20"/>
              </w:rPr>
            </w:pPr>
            <w:r w:rsidRPr="00C347B7">
              <w:rPr>
                <w:rFonts w:ascii="Mazda Type" w:hAnsi="Mazda Type"/>
                <w:sz w:val="20"/>
                <w:szCs w:val="20"/>
              </w:rPr>
              <w:t>Suspension arrière</w:t>
            </w:r>
          </w:p>
        </w:tc>
        <w:tc>
          <w:tcPr>
            <w:tcW w:w="3607" w:type="dxa"/>
            <w:tcBorders>
              <w:top w:val="single" w:sz="4" w:space="0" w:color="auto"/>
              <w:left w:val="single" w:sz="4" w:space="0" w:color="auto"/>
              <w:bottom w:val="single" w:sz="4" w:space="0" w:color="auto"/>
              <w:right w:val="single" w:sz="4" w:space="0" w:color="auto"/>
            </w:tcBorders>
            <w:vAlign w:val="center"/>
            <w:hideMark/>
          </w:tcPr>
          <w:p w:rsidR="00C347B7" w:rsidRPr="00C347B7" w:rsidRDefault="00C347B7" w:rsidP="000337B8">
            <w:pPr>
              <w:rPr>
                <w:rFonts w:ascii="Mazda Type" w:hAnsi="Mazda Type"/>
                <w:sz w:val="20"/>
                <w:szCs w:val="20"/>
              </w:rPr>
            </w:pPr>
            <w:r w:rsidRPr="00C347B7">
              <w:rPr>
                <w:rFonts w:ascii="Mazda Type" w:hAnsi="Mazda Type"/>
                <w:sz w:val="20"/>
                <w:szCs w:val="20"/>
              </w:rPr>
              <w:t>Barre de torsion</w:t>
            </w:r>
          </w:p>
        </w:tc>
      </w:tr>
      <w:tr w:rsidR="00C347B7" w:rsidRPr="00C347B7" w:rsidTr="000337B8">
        <w:tc>
          <w:tcPr>
            <w:tcW w:w="5515" w:type="dxa"/>
            <w:gridSpan w:val="2"/>
            <w:tcBorders>
              <w:top w:val="single" w:sz="4" w:space="0" w:color="auto"/>
              <w:left w:val="single" w:sz="4" w:space="0" w:color="auto"/>
              <w:bottom w:val="single" w:sz="4" w:space="0" w:color="auto"/>
              <w:right w:val="single" w:sz="4" w:space="0" w:color="auto"/>
            </w:tcBorders>
            <w:vAlign w:val="center"/>
            <w:hideMark/>
          </w:tcPr>
          <w:p w:rsidR="00C347B7" w:rsidRPr="00C347B7" w:rsidRDefault="00C347B7" w:rsidP="000337B8">
            <w:pPr>
              <w:rPr>
                <w:rFonts w:ascii="Mazda Type" w:hAnsi="Mazda Type" w:cs="源真ゴシックP Normal"/>
                <w:sz w:val="20"/>
                <w:szCs w:val="20"/>
              </w:rPr>
            </w:pPr>
            <w:r w:rsidRPr="00C347B7">
              <w:rPr>
                <w:rFonts w:ascii="Mazda Type" w:hAnsi="Mazda Type"/>
                <w:sz w:val="20"/>
                <w:szCs w:val="20"/>
              </w:rPr>
              <w:t>Direction</w:t>
            </w:r>
          </w:p>
        </w:tc>
        <w:tc>
          <w:tcPr>
            <w:tcW w:w="3607" w:type="dxa"/>
            <w:tcBorders>
              <w:top w:val="single" w:sz="4" w:space="0" w:color="auto"/>
              <w:left w:val="single" w:sz="4" w:space="0" w:color="auto"/>
              <w:bottom w:val="single" w:sz="4" w:space="0" w:color="auto"/>
              <w:right w:val="single" w:sz="4" w:space="0" w:color="auto"/>
            </w:tcBorders>
            <w:vAlign w:val="center"/>
            <w:hideMark/>
          </w:tcPr>
          <w:p w:rsidR="00C347B7" w:rsidRPr="00C347B7" w:rsidRDefault="00C347B7" w:rsidP="000337B8">
            <w:pPr>
              <w:rPr>
                <w:rFonts w:ascii="Mazda Type" w:hAnsi="Mazda Type"/>
                <w:sz w:val="20"/>
                <w:szCs w:val="20"/>
              </w:rPr>
            </w:pPr>
            <w:r w:rsidRPr="00C347B7">
              <w:rPr>
                <w:rFonts w:ascii="Mazda Type" w:hAnsi="Mazda Type"/>
                <w:sz w:val="20"/>
                <w:szCs w:val="20"/>
              </w:rPr>
              <w:t>À crémaillère</w:t>
            </w:r>
          </w:p>
        </w:tc>
      </w:tr>
      <w:tr w:rsidR="00C347B7" w:rsidRPr="003F27A0" w:rsidTr="000337B8">
        <w:tc>
          <w:tcPr>
            <w:tcW w:w="5515" w:type="dxa"/>
            <w:gridSpan w:val="2"/>
            <w:tcBorders>
              <w:top w:val="single" w:sz="4" w:space="0" w:color="auto"/>
              <w:left w:val="single" w:sz="4" w:space="0" w:color="auto"/>
              <w:bottom w:val="single" w:sz="4" w:space="0" w:color="auto"/>
              <w:right w:val="single" w:sz="4" w:space="0" w:color="auto"/>
            </w:tcBorders>
            <w:vAlign w:val="center"/>
            <w:hideMark/>
          </w:tcPr>
          <w:p w:rsidR="00C347B7" w:rsidRPr="00C347B7" w:rsidRDefault="00C347B7" w:rsidP="000337B8">
            <w:pPr>
              <w:rPr>
                <w:rFonts w:ascii="Mazda Type" w:hAnsi="Mazda Type" w:cs="源真ゴシックP Normal"/>
                <w:sz w:val="20"/>
                <w:szCs w:val="20"/>
              </w:rPr>
            </w:pPr>
            <w:r w:rsidRPr="00C347B7">
              <w:rPr>
                <w:rFonts w:ascii="Mazda Type" w:hAnsi="Mazda Type"/>
                <w:sz w:val="20"/>
                <w:szCs w:val="20"/>
              </w:rPr>
              <w:lastRenderedPageBreak/>
              <w:t>Freins (avant/arrière/régulation)</w:t>
            </w:r>
          </w:p>
        </w:tc>
        <w:tc>
          <w:tcPr>
            <w:tcW w:w="3607" w:type="dxa"/>
            <w:tcBorders>
              <w:top w:val="single" w:sz="4" w:space="0" w:color="auto"/>
              <w:left w:val="single" w:sz="4" w:space="0" w:color="auto"/>
              <w:bottom w:val="single" w:sz="4" w:space="0" w:color="auto"/>
              <w:right w:val="single" w:sz="4" w:space="0" w:color="auto"/>
            </w:tcBorders>
            <w:vAlign w:val="center"/>
            <w:hideMark/>
          </w:tcPr>
          <w:p w:rsidR="00C347B7" w:rsidRPr="00C347B7" w:rsidRDefault="00C347B7" w:rsidP="00C347B7">
            <w:pPr>
              <w:rPr>
                <w:rFonts w:ascii="Mazda Type" w:hAnsi="Mazda Type"/>
                <w:sz w:val="20"/>
                <w:szCs w:val="20"/>
              </w:rPr>
            </w:pPr>
            <w:r w:rsidRPr="00C347B7">
              <w:rPr>
                <w:rFonts w:ascii="Mazda Type" w:hAnsi="Mazda Type"/>
                <w:sz w:val="20"/>
                <w:szCs w:val="20"/>
              </w:rPr>
              <w:t>Disques ventilés/disques pleins/freins à récupération d’énergie</w:t>
            </w:r>
          </w:p>
        </w:tc>
      </w:tr>
      <w:tr w:rsidR="00C347B7" w:rsidRPr="00C347B7" w:rsidTr="000337B8">
        <w:tc>
          <w:tcPr>
            <w:tcW w:w="5515" w:type="dxa"/>
            <w:gridSpan w:val="2"/>
            <w:tcBorders>
              <w:top w:val="single" w:sz="4" w:space="0" w:color="auto"/>
              <w:left w:val="single" w:sz="4" w:space="0" w:color="auto"/>
              <w:bottom w:val="single" w:sz="4" w:space="0" w:color="auto"/>
              <w:right w:val="single" w:sz="4" w:space="0" w:color="auto"/>
            </w:tcBorders>
            <w:vAlign w:val="center"/>
            <w:hideMark/>
          </w:tcPr>
          <w:p w:rsidR="00C347B7" w:rsidRPr="00C347B7" w:rsidRDefault="00C347B7" w:rsidP="000337B8">
            <w:pPr>
              <w:rPr>
                <w:rFonts w:ascii="Mazda Type" w:hAnsi="Mazda Type" w:cs="源真ゴシックP Normal"/>
                <w:sz w:val="20"/>
                <w:szCs w:val="20"/>
              </w:rPr>
            </w:pPr>
            <w:r w:rsidRPr="00C347B7">
              <w:rPr>
                <w:rFonts w:ascii="Mazda Type" w:hAnsi="Mazda Type"/>
                <w:sz w:val="20"/>
                <w:szCs w:val="20"/>
              </w:rPr>
              <w:t>Dimensions pneus</w:t>
            </w:r>
          </w:p>
        </w:tc>
        <w:tc>
          <w:tcPr>
            <w:tcW w:w="3607" w:type="dxa"/>
            <w:tcBorders>
              <w:top w:val="single" w:sz="4" w:space="0" w:color="auto"/>
              <w:left w:val="single" w:sz="4" w:space="0" w:color="auto"/>
              <w:bottom w:val="single" w:sz="4" w:space="0" w:color="auto"/>
              <w:right w:val="single" w:sz="4" w:space="0" w:color="auto"/>
            </w:tcBorders>
            <w:vAlign w:val="center"/>
            <w:hideMark/>
          </w:tcPr>
          <w:p w:rsidR="00C347B7" w:rsidRPr="00C347B7" w:rsidRDefault="00C347B7" w:rsidP="000337B8">
            <w:pPr>
              <w:rPr>
                <w:rFonts w:ascii="Mazda Type" w:hAnsi="Mazda Type"/>
                <w:sz w:val="20"/>
                <w:szCs w:val="20"/>
              </w:rPr>
            </w:pPr>
            <w:r w:rsidRPr="00C347B7">
              <w:rPr>
                <w:rFonts w:ascii="Mazda Type" w:hAnsi="Mazda Type"/>
                <w:sz w:val="20"/>
                <w:szCs w:val="20"/>
              </w:rPr>
              <w:t>215/55R18</w:t>
            </w:r>
          </w:p>
        </w:tc>
      </w:tr>
      <w:tr w:rsidR="00C347B7" w:rsidRPr="00C347B7" w:rsidTr="000337B8">
        <w:tc>
          <w:tcPr>
            <w:tcW w:w="1675" w:type="dxa"/>
            <w:vMerge w:val="restart"/>
            <w:tcBorders>
              <w:top w:val="single" w:sz="4" w:space="0" w:color="auto"/>
              <w:left w:val="single" w:sz="4" w:space="0" w:color="auto"/>
              <w:bottom w:val="single" w:sz="4" w:space="0" w:color="auto"/>
              <w:right w:val="single" w:sz="4" w:space="0" w:color="auto"/>
            </w:tcBorders>
            <w:vAlign w:val="center"/>
            <w:hideMark/>
          </w:tcPr>
          <w:p w:rsidR="00C347B7" w:rsidRPr="00C347B7" w:rsidRDefault="00C347B7" w:rsidP="000337B8">
            <w:pPr>
              <w:rPr>
                <w:rFonts w:ascii="Mazda Type" w:hAnsi="Mazda Type" w:cs="源真ゴシックP Normal"/>
                <w:sz w:val="20"/>
                <w:szCs w:val="20"/>
              </w:rPr>
            </w:pPr>
            <w:r w:rsidRPr="00C347B7">
              <w:rPr>
                <w:rFonts w:ascii="Mazda Type" w:hAnsi="Mazda Type"/>
                <w:sz w:val="20"/>
                <w:szCs w:val="20"/>
              </w:rPr>
              <w:t>Batterie de démarrage</w:t>
            </w:r>
          </w:p>
        </w:tc>
        <w:tc>
          <w:tcPr>
            <w:tcW w:w="3840" w:type="dxa"/>
            <w:tcBorders>
              <w:top w:val="single" w:sz="4" w:space="0" w:color="auto"/>
              <w:left w:val="single" w:sz="4" w:space="0" w:color="auto"/>
              <w:bottom w:val="single" w:sz="4" w:space="0" w:color="auto"/>
              <w:right w:val="single" w:sz="4" w:space="0" w:color="auto"/>
            </w:tcBorders>
            <w:vAlign w:val="center"/>
            <w:hideMark/>
          </w:tcPr>
          <w:p w:rsidR="00C347B7" w:rsidRPr="00C347B7" w:rsidRDefault="00C347B7" w:rsidP="000337B8">
            <w:pPr>
              <w:rPr>
                <w:rFonts w:ascii="Mazda Type" w:hAnsi="Mazda Type" w:cs="源真ゴシックP Normal"/>
                <w:sz w:val="20"/>
                <w:szCs w:val="20"/>
              </w:rPr>
            </w:pPr>
            <w:r w:rsidRPr="00C347B7">
              <w:rPr>
                <w:rFonts w:ascii="Mazda Type" w:hAnsi="Mazda Type"/>
                <w:sz w:val="20"/>
                <w:szCs w:val="20"/>
              </w:rPr>
              <w:t>Type</w:t>
            </w:r>
          </w:p>
        </w:tc>
        <w:tc>
          <w:tcPr>
            <w:tcW w:w="3607" w:type="dxa"/>
            <w:tcBorders>
              <w:top w:val="single" w:sz="4" w:space="0" w:color="auto"/>
              <w:left w:val="single" w:sz="4" w:space="0" w:color="auto"/>
              <w:bottom w:val="single" w:sz="4" w:space="0" w:color="auto"/>
              <w:right w:val="single" w:sz="4" w:space="0" w:color="auto"/>
            </w:tcBorders>
            <w:vAlign w:val="center"/>
            <w:hideMark/>
          </w:tcPr>
          <w:p w:rsidR="00C347B7" w:rsidRPr="00C347B7" w:rsidRDefault="00C347B7" w:rsidP="000337B8">
            <w:pPr>
              <w:rPr>
                <w:rFonts w:ascii="Mazda Type" w:hAnsi="Mazda Type" w:cs="源真ゴシックP Normal"/>
                <w:sz w:val="20"/>
                <w:szCs w:val="20"/>
              </w:rPr>
            </w:pPr>
            <w:r w:rsidRPr="00C347B7">
              <w:rPr>
                <w:rFonts w:ascii="Mazda Type" w:hAnsi="Mazda Type"/>
                <w:sz w:val="20"/>
                <w:szCs w:val="20"/>
              </w:rPr>
              <w:t>Batterie lithium-ion</w:t>
            </w:r>
          </w:p>
        </w:tc>
      </w:tr>
      <w:tr w:rsidR="00C347B7" w:rsidRPr="00C347B7" w:rsidTr="000337B8">
        <w:tc>
          <w:tcPr>
            <w:tcW w:w="0" w:type="auto"/>
            <w:vMerge/>
            <w:tcBorders>
              <w:top w:val="single" w:sz="4" w:space="0" w:color="auto"/>
              <w:left w:val="single" w:sz="4" w:space="0" w:color="auto"/>
              <w:bottom w:val="single" w:sz="4" w:space="0" w:color="auto"/>
              <w:right w:val="single" w:sz="4" w:space="0" w:color="auto"/>
            </w:tcBorders>
            <w:vAlign w:val="center"/>
            <w:hideMark/>
          </w:tcPr>
          <w:p w:rsidR="00C347B7" w:rsidRPr="00C347B7" w:rsidRDefault="00C347B7" w:rsidP="000337B8">
            <w:pPr>
              <w:rPr>
                <w:rFonts w:ascii="Mazda Type" w:hAnsi="Mazda Type" w:cs="源真ゴシックP Normal"/>
                <w:sz w:val="20"/>
                <w:szCs w:val="20"/>
              </w:rPr>
            </w:pPr>
          </w:p>
        </w:tc>
        <w:tc>
          <w:tcPr>
            <w:tcW w:w="3840" w:type="dxa"/>
            <w:tcBorders>
              <w:top w:val="single" w:sz="4" w:space="0" w:color="auto"/>
              <w:left w:val="single" w:sz="4" w:space="0" w:color="auto"/>
              <w:bottom w:val="single" w:sz="4" w:space="0" w:color="auto"/>
              <w:right w:val="single" w:sz="4" w:space="0" w:color="auto"/>
            </w:tcBorders>
            <w:vAlign w:val="center"/>
            <w:hideMark/>
          </w:tcPr>
          <w:p w:rsidR="00C347B7" w:rsidRPr="00C347B7" w:rsidRDefault="00C347B7" w:rsidP="000337B8">
            <w:pPr>
              <w:rPr>
                <w:rFonts w:ascii="Mazda Type" w:hAnsi="Mazda Type" w:cs="源真ゴシックP Normal"/>
                <w:sz w:val="20"/>
                <w:szCs w:val="20"/>
              </w:rPr>
            </w:pPr>
            <w:r w:rsidRPr="00C347B7">
              <w:rPr>
                <w:rFonts w:ascii="Mazda Type" w:hAnsi="Mazda Type"/>
                <w:sz w:val="20"/>
                <w:szCs w:val="20"/>
              </w:rPr>
              <w:t>Cellule</w:t>
            </w:r>
          </w:p>
        </w:tc>
        <w:tc>
          <w:tcPr>
            <w:tcW w:w="3607" w:type="dxa"/>
            <w:tcBorders>
              <w:top w:val="single" w:sz="4" w:space="0" w:color="auto"/>
              <w:left w:val="single" w:sz="4" w:space="0" w:color="auto"/>
              <w:bottom w:val="single" w:sz="4" w:space="0" w:color="auto"/>
              <w:right w:val="single" w:sz="4" w:space="0" w:color="auto"/>
            </w:tcBorders>
            <w:vAlign w:val="center"/>
            <w:hideMark/>
          </w:tcPr>
          <w:p w:rsidR="00C347B7" w:rsidRPr="00C347B7" w:rsidRDefault="00C347B7" w:rsidP="000337B8">
            <w:pPr>
              <w:rPr>
                <w:rFonts w:ascii="Mazda Type" w:hAnsi="Mazda Type" w:cs="源真ゴシックP Normal"/>
                <w:sz w:val="20"/>
                <w:szCs w:val="20"/>
              </w:rPr>
            </w:pPr>
            <w:r w:rsidRPr="00C347B7">
              <w:rPr>
                <w:rFonts w:ascii="Mazda Type" w:hAnsi="Mazda Type"/>
                <w:sz w:val="20"/>
                <w:szCs w:val="20"/>
              </w:rPr>
              <w:t>Prismatique</w:t>
            </w:r>
          </w:p>
        </w:tc>
      </w:tr>
      <w:tr w:rsidR="00C347B7" w:rsidRPr="00C347B7" w:rsidTr="000337B8">
        <w:tc>
          <w:tcPr>
            <w:tcW w:w="0" w:type="auto"/>
            <w:vMerge/>
            <w:tcBorders>
              <w:top w:val="single" w:sz="4" w:space="0" w:color="auto"/>
              <w:left w:val="single" w:sz="4" w:space="0" w:color="auto"/>
              <w:bottom w:val="single" w:sz="4" w:space="0" w:color="auto"/>
              <w:right w:val="single" w:sz="4" w:space="0" w:color="auto"/>
            </w:tcBorders>
            <w:vAlign w:val="center"/>
            <w:hideMark/>
          </w:tcPr>
          <w:p w:rsidR="00C347B7" w:rsidRPr="00C347B7" w:rsidRDefault="00C347B7" w:rsidP="000337B8">
            <w:pPr>
              <w:rPr>
                <w:rFonts w:ascii="Mazda Type" w:hAnsi="Mazda Type" w:cs="源真ゴシックP Normal"/>
                <w:sz w:val="20"/>
                <w:szCs w:val="20"/>
              </w:rPr>
            </w:pPr>
          </w:p>
        </w:tc>
        <w:tc>
          <w:tcPr>
            <w:tcW w:w="3840" w:type="dxa"/>
            <w:tcBorders>
              <w:top w:val="single" w:sz="4" w:space="0" w:color="auto"/>
              <w:left w:val="single" w:sz="4" w:space="0" w:color="auto"/>
              <w:bottom w:val="single" w:sz="4" w:space="0" w:color="auto"/>
              <w:right w:val="single" w:sz="4" w:space="0" w:color="auto"/>
            </w:tcBorders>
            <w:vAlign w:val="center"/>
            <w:hideMark/>
          </w:tcPr>
          <w:p w:rsidR="00C347B7" w:rsidRPr="00C347B7" w:rsidRDefault="00C347B7" w:rsidP="000337B8">
            <w:pPr>
              <w:rPr>
                <w:rFonts w:ascii="Mazda Type" w:hAnsi="Mazda Type" w:cs="源真ゴシックP Normal"/>
                <w:sz w:val="20"/>
                <w:szCs w:val="20"/>
              </w:rPr>
            </w:pPr>
            <w:r w:rsidRPr="00C347B7">
              <w:rPr>
                <w:rFonts w:ascii="Mazda Type" w:hAnsi="Mazda Type"/>
                <w:sz w:val="20"/>
                <w:szCs w:val="20"/>
              </w:rPr>
              <w:t>Tension totale</w:t>
            </w:r>
          </w:p>
        </w:tc>
        <w:tc>
          <w:tcPr>
            <w:tcW w:w="3607" w:type="dxa"/>
            <w:tcBorders>
              <w:top w:val="single" w:sz="4" w:space="0" w:color="auto"/>
              <w:left w:val="single" w:sz="4" w:space="0" w:color="auto"/>
              <w:bottom w:val="single" w:sz="4" w:space="0" w:color="auto"/>
              <w:right w:val="single" w:sz="4" w:space="0" w:color="auto"/>
            </w:tcBorders>
            <w:vAlign w:val="center"/>
            <w:hideMark/>
          </w:tcPr>
          <w:p w:rsidR="00C347B7" w:rsidRPr="00C347B7" w:rsidRDefault="00C347B7" w:rsidP="000337B8">
            <w:pPr>
              <w:rPr>
                <w:rFonts w:ascii="Mazda Type" w:hAnsi="Mazda Type" w:cs="源真ゴシックP Normal"/>
                <w:sz w:val="20"/>
                <w:szCs w:val="20"/>
              </w:rPr>
            </w:pPr>
            <w:r w:rsidRPr="00C347B7">
              <w:rPr>
                <w:rFonts w:ascii="Mazda Type" w:hAnsi="Mazda Type"/>
                <w:sz w:val="20"/>
                <w:szCs w:val="20"/>
              </w:rPr>
              <w:t>355 V</w:t>
            </w:r>
          </w:p>
        </w:tc>
      </w:tr>
      <w:tr w:rsidR="00C347B7" w:rsidRPr="00C347B7" w:rsidTr="000337B8">
        <w:tc>
          <w:tcPr>
            <w:tcW w:w="0" w:type="auto"/>
            <w:vMerge/>
            <w:tcBorders>
              <w:top w:val="single" w:sz="4" w:space="0" w:color="auto"/>
              <w:left w:val="single" w:sz="4" w:space="0" w:color="auto"/>
              <w:bottom w:val="single" w:sz="4" w:space="0" w:color="auto"/>
              <w:right w:val="single" w:sz="4" w:space="0" w:color="auto"/>
            </w:tcBorders>
            <w:vAlign w:val="center"/>
            <w:hideMark/>
          </w:tcPr>
          <w:p w:rsidR="00C347B7" w:rsidRPr="00C347B7" w:rsidRDefault="00C347B7" w:rsidP="000337B8">
            <w:pPr>
              <w:rPr>
                <w:rFonts w:ascii="Mazda Type" w:hAnsi="Mazda Type" w:cs="源真ゴシックP Normal"/>
                <w:sz w:val="20"/>
                <w:szCs w:val="20"/>
              </w:rPr>
            </w:pPr>
          </w:p>
        </w:tc>
        <w:tc>
          <w:tcPr>
            <w:tcW w:w="3840" w:type="dxa"/>
            <w:tcBorders>
              <w:top w:val="single" w:sz="4" w:space="0" w:color="auto"/>
              <w:left w:val="single" w:sz="4" w:space="0" w:color="auto"/>
              <w:bottom w:val="single" w:sz="4" w:space="0" w:color="auto"/>
              <w:right w:val="single" w:sz="4" w:space="0" w:color="auto"/>
            </w:tcBorders>
            <w:vAlign w:val="center"/>
            <w:hideMark/>
          </w:tcPr>
          <w:p w:rsidR="00C347B7" w:rsidRPr="00C347B7" w:rsidRDefault="00C347B7" w:rsidP="000337B8">
            <w:pPr>
              <w:rPr>
                <w:rFonts w:ascii="Mazda Type" w:hAnsi="Mazda Type" w:cs="源真ゴシックP Normal"/>
                <w:sz w:val="20"/>
                <w:szCs w:val="20"/>
              </w:rPr>
            </w:pPr>
            <w:r w:rsidRPr="00C347B7">
              <w:rPr>
                <w:rFonts w:ascii="Mazda Type" w:hAnsi="Mazda Type"/>
                <w:sz w:val="20"/>
                <w:szCs w:val="20"/>
              </w:rPr>
              <w:t xml:space="preserve">Puissance électrique totale </w:t>
            </w:r>
            <w:r w:rsidRPr="00C347B7">
              <w:rPr>
                <w:rFonts w:ascii="Mazda Type" w:hAnsi="Mazda Type"/>
                <w:sz w:val="20"/>
                <w:szCs w:val="20"/>
              </w:rPr>
              <w:br/>
              <w:t>(capacité de la batterie)</w:t>
            </w:r>
          </w:p>
        </w:tc>
        <w:tc>
          <w:tcPr>
            <w:tcW w:w="3607" w:type="dxa"/>
            <w:tcBorders>
              <w:top w:val="single" w:sz="4" w:space="0" w:color="auto"/>
              <w:left w:val="single" w:sz="4" w:space="0" w:color="auto"/>
              <w:bottom w:val="single" w:sz="4" w:space="0" w:color="auto"/>
              <w:right w:val="single" w:sz="4" w:space="0" w:color="auto"/>
            </w:tcBorders>
            <w:vAlign w:val="center"/>
            <w:hideMark/>
          </w:tcPr>
          <w:p w:rsidR="00C347B7" w:rsidRPr="00C347B7" w:rsidRDefault="00C347B7" w:rsidP="000337B8">
            <w:pPr>
              <w:rPr>
                <w:rFonts w:ascii="Mazda Type" w:hAnsi="Mazda Type" w:cs="源真ゴシックP Normal"/>
                <w:sz w:val="20"/>
                <w:szCs w:val="20"/>
              </w:rPr>
            </w:pPr>
            <w:r w:rsidRPr="00C347B7">
              <w:rPr>
                <w:rFonts w:ascii="Mazda Type" w:hAnsi="Mazda Type"/>
                <w:sz w:val="20"/>
                <w:szCs w:val="20"/>
              </w:rPr>
              <w:t>35,5 kWh</w:t>
            </w:r>
          </w:p>
        </w:tc>
      </w:tr>
      <w:tr w:rsidR="00C347B7" w:rsidRPr="00C347B7" w:rsidTr="000337B8">
        <w:tc>
          <w:tcPr>
            <w:tcW w:w="1675" w:type="dxa"/>
            <w:vMerge w:val="restart"/>
            <w:tcBorders>
              <w:top w:val="single" w:sz="4" w:space="0" w:color="auto"/>
              <w:left w:val="single" w:sz="4" w:space="0" w:color="auto"/>
              <w:bottom w:val="single" w:sz="4" w:space="0" w:color="auto"/>
              <w:right w:val="single" w:sz="4" w:space="0" w:color="auto"/>
            </w:tcBorders>
            <w:vAlign w:val="center"/>
            <w:hideMark/>
          </w:tcPr>
          <w:p w:rsidR="00C347B7" w:rsidRPr="00C347B7" w:rsidRDefault="00C347B7" w:rsidP="000337B8">
            <w:pPr>
              <w:rPr>
                <w:rFonts w:ascii="Mazda Type" w:hAnsi="Mazda Type" w:cs="源真ゴシックP Normal"/>
                <w:sz w:val="20"/>
                <w:szCs w:val="20"/>
              </w:rPr>
            </w:pPr>
            <w:r w:rsidRPr="00C347B7">
              <w:rPr>
                <w:rFonts w:ascii="Mazda Type" w:hAnsi="Mazda Type"/>
                <w:sz w:val="20"/>
                <w:szCs w:val="20"/>
              </w:rPr>
              <w:t>Moteur</w:t>
            </w:r>
          </w:p>
        </w:tc>
        <w:tc>
          <w:tcPr>
            <w:tcW w:w="3840" w:type="dxa"/>
            <w:tcBorders>
              <w:top w:val="single" w:sz="4" w:space="0" w:color="auto"/>
              <w:left w:val="single" w:sz="4" w:space="0" w:color="auto"/>
              <w:bottom w:val="single" w:sz="4" w:space="0" w:color="auto"/>
              <w:right w:val="single" w:sz="4" w:space="0" w:color="auto"/>
            </w:tcBorders>
            <w:vAlign w:val="center"/>
            <w:hideMark/>
          </w:tcPr>
          <w:p w:rsidR="00C347B7" w:rsidRPr="00C347B7" w:rsidRDefault="00C347B7" w:rsidP="000337B8">
            <w:pPr>
              <w:rPr>
                <w:rFonts w:ascii="Mazda Type" w:hAnsi="Mazda Type" w:cs="源真ゴシックP Normal"/>
                <w:sz w:val="20"/>
                <w:szCs w:val="20"/>
              </w:rPr>
            </w:pPr>
            <w:r w:rsidRPr="00C347B7">
              <w:rPr>
                <w:rFonts w:ascii="Mazda Type" w:hAnsi="Mazda Type"/>
                <w:sz w:val="20"/>
                <w:szCs w:val="20"/>
              </w:rPr>
              <w:t>Type</w:t>
            </w:r>
          </w:p>
        </w:tc>
        <w:tc>
          <w:tcPr>
            <w:tcW w:w="3607" w:type="dxa"/>
            <w:tcBorders>
              <w:top w:val="single" w:sz="4" w:space="0" w:color="auto"/>
              <w:left w:val="single" w:sz="4" w:space="0" w:color="auto"/>
              <w:bottom w:val="single" w:sz="4" w:space="0" w:color="auto"/>
              <w:right w:val="single" w:sz="4" w:space="0" w:color="auto"/>
            </w:tcBorders>
            <w:vAlign w:val="center"/>
            <w:hideMark/>
          </w:tcPr>
          <w:p w:rsidR="00C347B7" w:rsidRPr="00C347B7" w:rsidRDefault="00C347B7" w:rsidP="000337B8">
            <w:pPr>
              <w:rPr>
                <w:rFonts w:ascii="Mazda Type" w:hAnsi="Mazda Type" w:cs="源真ゴシックP Normal"/>
                <w:sz w:val="20"/>
                <w:szCs w:val="20"/>
              </w:rPr>
            </w:pPr>
            <w:r w:rsidRPr="00C347B7">
              <w:rPr>
                <w:rFonts w:ascii="Mazda Type" w:hAnsi="Mazda Type"/>
                <w:sz w:val="20"/>
                <w:szCs w:val="20"/>
              </w:rPr>
              <w:t>Moteur synchrone CA</w:t>
            </w:r>
          </w:p>
        </w:tc>
      </w:tr>
      <w:tr w:rsidR="00C347B7" w:rsidRPr="00C347B7" w:rsidTr="000337B8">
        <w:tc>
          <w:tcPr>
            <w:tcW w:w="0" w:type="auto"/>
            <w:vMerge/>
            <w:tcBorders>
              <w:top w:val="single" w:sz="4" w:space="0" w:color="auto"/>
              <w:left w:val="single" w:sz="4" w:space="0" w:color="auto"/>
              <w:bottom w:val="single" w:sz="4" w:space="0" w:color="auto"/>
              <w:right w:val="single" w:sz="4" w:space="0" w:color="auto"/>
            </w:tcBorders>
            <w:vAlign w:val="center"/>
            <w:hideMark/>
          </w:tcPr>
          <w:p w:rsidR="00C347B7" w:rsidRPr="00C347B7" w:rsidRDefault="00C347B7" w:rsidP="000337B8">
            <w:pPr>
              <w:rPr>
                <w:rFonts w:ascii="Mazda Type" w:hAnsi="Mazda Type" w:cs="源真ゴシックP Normal"/>
                <w:sz w:val="20"/>
                <w:szCs w:val="20"/>
              </w:rPr>
            </w:pPr>
          </w:p>
        </w:tc>
        <w:tc>
          <w:tcPr>
            <w:tcW w:w="3840" w:type="dxa"/>
            <w:tcBorders>
              <w:top w:val="single" w:sz="4" w:space="0" w:color="auto"/>
              <w:left w:val="single" w:sz="4" w:space="0" w:color="auto"/>
              <w:bottom w:val="single" w:sz="4" w:space="0" w:color="auto"/>
              <w:right w:val="single" w:sz="4" w:space="0" w:color="auto"/>
            </w:tcBorders>
            <w:vAlign w:val="center"/>
            <w:hideMark/>
          </w:tcPr>
          <w:p w:rsidR="00C347B7" w:rsidRPr="00C347B7" w:rsidRDefault="00C347B7" w:rsidP="000337B8">
            <w:pPr>
              <w:rPr>
                <w:rFonts w:ascii="Mazda Type" w:hAnsi="Mazda Type" w:cs="源真ゴシックP Normal"/>
                <w:sz w:val="20"/>
                <w:szCs w:val="20"/>
              </w:rPr>
            </w:pPr>
            <w:r w:rsidRPr="00C347B7">
              <w:rPr>
                <w:rFonts w:ascii="Mazda Type" w:hAnsi="Mazda Type"/>
                <w:sz w:val="20"/>
                <w:szCs w:val="20"/>
              </w:rPr>
              <w:t>Circuit de refroidissement</w:t>
            </w:r>
          </w:p>
        </w:tc>
        <w:tc>
          <w:tcPr>
            <w:tcW w:w="3607" w:type="dxa"/>
            <w:tcBorders>
              <w:top w:val="single" w:sz="4" w:space="0" w:color="auto"/>
              <w:left w:val="single" w:sz="4" w:space="0" w:color="auto"/>
              <w:bottom w:val="single" w:sz="4" w:space="0" w:color="auto"/>
              <w:right w:val="single" w:sz="4" w:space="0" w:color="auto"/>
            </w:tcBorders>
            <w:vAlign w:val="center"/>
            <w:hideMark/>
          </w:tcPr>
          <w:p w:rsidR="00C347B7" w:rsidRPr="00C347B7" w:rsidRDefault="00C347B7" w:rsidP="000337B8">
            <w:pPr>
              <w:rPr>
                <w:rFonts w:ascii="Mazda Type" w:hAnsi="Mazda Type" w:cs="源真ゴシックP Normal"/>
                <w:sz w:val="20"/>
                <w:szCs w:val="20"/>
              </w:rPr>
            </w:pPr>
            <w:r w:rsidRPr="00C347B7">
              <w:rPr>
                <w:rFonts w:ascii="Mazda Type" w:hAnsi="Mazda Type"/>
                <w:sz w:val="20"/>
                <w:szCs w:val="20"/>
              </w:rPr>
              <w:t>Refroidi par eau</w:t>
            </w:r>
          </w:p>
        </w:tc>
      </w:tr>
      <w:tr w:rsidR="00C347B7" w:rsidRPr="00C347B7" w:rsidTr="000337B8">
        <w:tc>
          <w:tcPr>
            <w:tcW w:w="1675" w:type="dxa"/>
            <w:vMerge w:val="restart"/>
            <w:tcBorders>
              <w:top w:val="single" w:sz="4" w:space="0" w:color="auto"/>
              <w:left w:val="single" w:sz="4" w:space="0" w:color="auto"/>
              <w:bottom w:val="single" w:sz="4" w:space="0" w:color="auto"/>
              <w:right w:val="single" w:sz="4" w:space="0" w:color="auto"/>
            </w:tcBorders>
            <w:vAlign w:val="center"/>
            <w:hideMark/>
          </w:tcPr>
          <w:p w:rsidR="00C347B7" w:rsidRPr="00C347B7" w:rsidRDefault="00C347B7" w:rsidP="000337B8">
            <w:pPr>
              <w:rPr>
                <w:rFonts w:ascii="Mazda Type" w:hAnsi="Mazda Type" w:cs="源真ゴシックP Normal"/>
                <w:sz w:val="20"/>
                <w:szCs w:val="20"/>
              </w:rPr>
            </w:pPr>
            <w:r w:rsidRPr="00C347B7">
              <w:rPr>
                <w:rFonts w:ascii="Mazda Type" w:hAnsi="Mazda Type"/>
                <w:sz w:val="20"/>
                <w:szCs w:val="20"/>
              </w:rPr>
              <w:t>Charge</w:t>
            </w:r>
          </w:p>
        </w:tc>
        <w:tc>
          <w:tcPr>
            <w:tcW w:w="3840" w:type="dxa"/>
            <w:tcBorders>
              <w:top w:val="single" w:sz="4" w:space="0" w:color="auto"/>
              <w:left w:val="single" w:sz="4" w:space="0" w:color="auto"/>
              <w:bottom w:val="single" w:sz="4" w:space="0" w:color="auto"/>
              <w:right w:val="single" w:sz="4" w:space="0" w:color="auto"/>
            </w:tcBorders>
            <w:vAlign w:val="center"/>
            <w:hideMark/>
          </w:tcPr>
          <w:p w:rsidR="00C347B7" w:rsidRPr="00C347B7" w:rsidRDefault="00C347B7" w:rsidP="000337B8">
            <w:pPr>
              <w:rPr>
                <w:rFonts w:ascii="Mazda Type" w:hAnsi="Mazda Type" w:cs="源真ゴシックP Normal"/>
                <w:sz w:val="20"/>
                <w:szCs w:val="20"/>
              </w:rPr>
            </w:pPr>
            <w:r w:rsidRPr="00C347B7">
              <w:rPr>
                <w:rFonts w:ascii="Mazda Type" w:hAnsi="Mazda Type"/>
                <w:sz w:val="20"/>
                <w:szCs w:val="20"/>
              </w:rPr>
              <w:t>Recharge en courant continu (CC)</w:t>
            </w:r>
          </w:p>
        </w:tc>
        <w:tc>
          <w:tcPr>
            <w:tcW w:w="3607" w:type="dxa"/>
            <w:tcBorders>
              <w:top w:val="single" w:sz="4" w:space="0" w:color="auto"/>
              <w:left w:val="single" w:sz="4" w:space="0" w:color="auto"/>
              <w:bottom w:val="single" w:sz="4" w:space="0" w:color="auto"/>
              <w:right w:val="single" w:sz="4" w:space="0" w:color="auto"/>
            </w:tcBorders>
            <w:vAlign w:val="center"/>
            <w:hideMark/>
          </w:tcPr>
          <w:p w:rsidR="00C347B7" w:rsidRPr="00C347B7" w:rsidRDefault="00C347B7" w:rsidP="000337B8">
            <w:pPr>
              <w:rPr>
                <w:rFonts w:ascii="Mazda Type" w:hAnsi="Mazda Type" w:cs="Cordia New"/>
                <w:sz w:val="20"/>
                <w:szCs w:val="20"/>
              </w:rPr>
            </w:pPr>
            <w:r w:rsidRPr="00C347B7">
              <w:rPr>
                <w:rFonts w:ascii="Mazda Type" w:hAnsi="Mazda Type"/>
                <w:sz w:val="20"/>
                <w:szCs w:val="20"/>
              </w:rPr>
              <w:t>Connecteur COMBO</w:t>
            </w:r>
          </w:p>
        </w:tc>
      </w:tr>
      <w:tr w:rsidR="00C347B7" w:rsidRPr="00C347B7" w:rsidTr="000337B8">
        <w:tc>
          <w:tcPr>
            <w:tcW w:w="0" w:type="auto"/>
            <w:vMerge/>
            <w:tcBorders>
              <w:top w:val="single" w:sz="4" w:space="0" w:color="auto"/>
              <w:left w:val="single" w:sz="4" w:space="0" w:color="auto"/>
              <w:bottom w:val="single" w:sz="4" w:space="0" w:color="auto"/>
              <w:right w:val="single" w:sz="4" w:space="0" w:color="auto"/>
            </w:tcBorders>
            <w:vAlign w:val="center"/>
            <w:hideMark/>
          </w:tcPr>
          <w:p w:rsidR="00C347B7" w:rsidRPr="00C347B7" w:rsidRDefault="00C347B7" w:rsidP="000337B8">
            <w:pPr>
              <w:rPr>
                <w:rFonts w:ascii="Mazda Type" w:hAnsi="Mazda Type" w:cs="源真ゴシックP Normal"/>
                <w:sz w:val="20"/>
                <w:szCs w:val="20"/>
              </w:rPr>
            </w:pPr>
          </w:p>
        </w:tc>
        <w:tc>
          <w:tcPr>
            <w:tcW w:w="3840" w:type="dxa"/>
            <w:tcBorders>
              <w:top w:val="single" w:sz="4" w:space="0" w:color="auto"/>
              <w:left w:val="single" w:sz="4" w:space="0" w:color="auto"/>
              <w:bottom w:val="single" w:sz="4" w:space="0" w:color="auto"/>
              <w:right w:val="single" w:sz="4" w:space="0" w:color="auto"/>
            </w:tcBorders>
            <w:vAlign w:val="center"/>
            <w:hideMark/>
          </w:tcPr>
          <w:p w:rsidR="00C347B7" w:rsidRPr="00C347B7" w:rsidRDefault="00C347B7" w:rsidP="000337B8">
            <w:pPr>
              <w:rPr>
                <w:rFonts w:ascii="Mazda Type" w:hAnsi="Mazda Type" w:cs="源真ゴシックP Normal"/>
                <w:sz w:val="20"/>
                <w:szCs w:val="20"/>
              </w:rPr>
            </w:pPr>
            <w:r w:rsidRPr="00C347B7">
              <w:rPr>
                <w:rFonts w:ascii="Mazda Type" w:hAnsi="Mazda Type"/>
                <w:sz w:val="20"/>
                <w:szCs w:val="20"/>
              </w:rPr>
              <w:t>Recharge en courant alternatif (CA)</w:t>
            </w:r>
          </w:p>
        </w:tc>
        <w:tc>
          <w:tcPr>
            <w:tcW w:w="3607" w:type="dxa"/>
            <w:tcBorders>
              <w:top w:val="single" w:sz="4" w:space="0" w:color="auto"/>
              <w:left w:val="single" w:sz="4" w:space="0" w:color="auto"/>
              <w:bottom w:val="single" w:sz="4" w:space="0" w:color="auto"/>
              <w:right w:val="single" w:sz="4" w:space="0" w:color="auto"/>
            </w:tcBorders>
            <w:vAlign w:val="center"/>
            <w:hideMark/>
          </w:tcPr>
          <w:p w:rsidR="00C347B7" w:rsidRPr="00C347B7" w:rsidRDefault="00C347B7" w:rsidP="000337B8">
            <w:pPr>
              <w:rPr>
                <w:rFonts w:ascii="Mazda Type" w:hAnsi="Mazda Type" w:cs="源真ゴシックP Normal"/>
                <w:sz w:val="20"/>
                <w:szCs w:val="20"/>
              </w:rPr>
            </w:pPr>
            <w:r w:rsidRPr="00C347B7">
              <w:rPr>
                <w:rFonts w:ascii="Mazda Type" w:hAnsi="Mazda Type"/>
                <w:sz w:val="20"/>
                <w:szCs w:val="20"/>
              </w:rPr>
              <w:t>Puissance d’entrée maximum 6,6 kW</w:t>
            </w:r>
          </w:p>
        </w:tc>
      </w:tr>
    </w:tbl>
    <w:p w:rsidR="00C347B7" w:rsidRPr="00C347B7" w:rsidRDefault="00C347B7" w:rsidP="00C347B7">
      <w:pPr>
        <w:spacing w:line="260" w:lineRule="exact"/>
        <w:rPr>
          <w:rFonts w:ascii="Mazda Type" w:hAnsi="Mazda Type"/>
          <w:sz w:val="20"/>
          <w:szCs w:val="20"/>
          <w:lang w:val="fr-FR" w:eastAsia="ja-JP"/>
        </w:rPr>
      </w:pPr>
    </w:p>
    <w:p w:rsidR="00F54D1C" w:rsidRPr="00F54D1C" w:rsidRDefault="00F54D1C" w:rsidP="00F54D1C">
      <w:pPr>
        <w:adjustRightInd w:val="0"/>
        <w:spacing w:line="360" w:lineRule="auto"/>
        <w:jc w:val="both"/>
        <w:rPr>
          <w:rFonts w:ascii="Mazda Type" w:hAnsi="Mazda Type"/>
          <w:sz w:val="16"/>
          <w:szCs w:val="16"/>
          <w:lang w:val="fr-FR"/>
        </w:rPr>
      </w:pPr>
      <w:r>
        <w:rPr>
          <w:rFonts w:ascii="Mazda Type" w:hAnsi="Mazda Type"/>
          <w:sz w:val="16"/>
          <w:szCs w:val="16"/>
          <w:lang w:val="fr-FR"/>
        </w:rPr>
        <w:t>*Liste non exhaustive</w:t>
      </w:r>
    </w:p>
    <w:p w:rsidR="00C347B7" w:rsidRPr="00C347B7" w:rsidRDefault="00F54D1C" w:rsidP="00C347B7">
      <w:pPr>
        <w:adjustRightInd w:val="0"/>
        <w:spacing w:line="360" w:lineRule="auto"/>
        <w:jc w:val="both"/>
        <w:rPr>
          <w:rFonts w:ascii="Mazda Type" w:hAnsi="Mazda Type"/>
          <w:sz w:val="16"/>
          <w:szCs w:val="16"/>
          <w:lang w:val="fr-FR"/>
        </w:rPr>
      </w:pPr>
      <w:r>
        <w:rPr>
          <w:rFonts w:ascii="Mazda Type" w:hAnsi="Mazda Type"/>
          <w:sz w:val="16"/>
          <w:szCs w:val="16"/>
          <w:lang w:val="fr-FR"/>
        </w:rPr>
        <w:t>*</w:t>
      </w:r>
      <w:r w:rsidR="00C347B7" w:rsidRPr="00C347B7">
        <w:rPr>
          <w:rFonts w:ascii="Mazda Type" w:hAnsi="Mazda Type"/>
          <w:sz w:val="16"/>
          <w:szCs w:val="16"/>
          <w:lang w:val="fr-FR"/>
        </w:rPr>
        <w:t>*Chiffres indiqués à titre provisoire.</w:t>
      </w:r>
    </w:p>
    <w:p w:rsidR="00C347B7" w:rsidRPr="00C347B7" w:rsidRDefault="00C347B7" w:rsidP="00C347B7">
      <w:pPr>
        <w:adjustRightInd w:val="0"/>
        <w:spacing w:line="360" w:lineRule="auto"/>
        <w:jc w:val="center"/>
        <w:rPr>
          <w:rFonts w:ascii="Mazda Type" w:hAnsi="Mazda Type"/>
          <w:sz w:val="21"/>
          <w:szCs w:val="21"/>
          <w:lang w:val="fr-FR"/>
        </w:rPr>
      </w:pPr>
      <w:r w:rsidRPr="00C347B7">
        <w:rPr>
          <w:rFonts w:ascii="Mazda Type" w:hAnsi="Mazda Type"/>
          <w:sz w:val="21"/>
          <w:szCs w:val="21"/>
          <w:lang w:val="fr-FR"/>
        </w:rPr>
        <w:t>###</w:t>
      </w:r>
    </w:p>
    <w:p w:rsidR="00CD199A" w:rsidRPr="00C347B7" w:rsidRDefault="004A49F7" w:rsidP="006A77FC">
      <w:pPr>
        <w:rPr>
          <w:rFonts w:ascii="Mazda Type" w:hAnsi="Mazda Type"/>
          <w:sz w:val="21"/>
          <w:szCs w:val="21"/>
          <w:u w:val="single"/>
          <w:lang w:val="fr-FR"/>
        </w:rPr>
      </w:pPr>
      <w:r w:rsidRPr="00C347B7">
        <w:rPr>
          <w:rFonts w:ascii="Mazda Type" w:hAnsi="Mazda Type"/>
          <w:sz w:val="21"/>
          <w:szCs w:val="21"/>
          <w:u w:val="single"/>
          <w:lang w:val="fr-FR"/>
        </w:rPr>
        <w:t>Contact presse</w:t>
      </w:r>
      <w:r w:rsidR="00017031" w:rsidRPr="00C347B7">
        <w:rPr>
          <w:rFonts w:ascii="Mazda Type" w:hAnsi="Mazda Type"/>
          <w:sz w:val="21"/>
          <w:szCs w:val="21"/>
          <w:lang w:val="fr-FR"/>
        </w:rPr>
        <w:t> :</w:t>
      </w:r>
    </w:p>
    <w:p w:rsidR="004A49F7" w:rsidRPr="00C347B7" w:rsidRDefault="004A49F7" w:rsidP="00C97D52">
      <w:pPr>
        <w:adjustRightInd w:val="0"/>
        <w:spacing w:line="360" w:lineRule="auto"/>
        <w:jc w:val="both"/>
        <w:rPr>
          <w:rFonts w:ascii="Mazda Type" w:hAnsi="Mazda Type"/>
          <w:sz w:val="21"/>
          <w:szCs w:val="21"/>
          <w:lang w:val="fr-FR"/>
        </w:rPr>
      </w:pPr>
    </w:p>
    <w:p w:rsidR="004A49F7" w:rsidRPr="00C347B7" w:rsidRDefault="00C347B7" w:rsidP="00C97D52">
      <w:pPr>
        <w:adjustRightInd w:val="0"/>
        <w:spacing w:line="360" w:lineRule="auto"/>
        <w:jc w:val="both"/>
        <w:rPr>
          <w:rFonts w:ascii="Mazda Type" w:hAnsi="Mazda Type"/>
          <w:sz w:val="21"/>
          <w:szCs w:val="21"/>
          <w:lang w:val="fr-FR"/>
        </w:rPr>
      </w:pPr>
      <w:r w:rsidRPr="00C347B7">
        <w:rPr>
          <w:rFonts w:ascii="Mazda Type" w:hAnsi="Mazda Type"/>
          <w:sz w:val="21"/>
          <w:szCs w:val="21"/>
          <w:lang w:val="fr-FR"/>
        </w:rPr>
        <w:t>David Barrière</w:t>
      </w:r>
      <w:r w:rsidRPr="00C347B7">
        <w:rPr>
          <w:rFonts w:ascii="Mazda Type" w:hAnsi="Mazda Type"/>
          <w:sz w:val="21"/>
          <w:szCs w:val="21"/>
          <w:lang w:val="fr-FR"/>
        </w:rPr>
        <w:tab/>
      </w:r>
      <w:r w:rsidRPr="00C347B7">
        <w:rPr>
          <w:rFonts w:ascii="Mazda Type" w:hAnsi="Mazda Type"/>
          <w:sz w:val="21"/>
          <w:szCs w:val="21"/>
          <w:lang w:val="fr-FR"/>
        </w:rPr>
        <w:tab/>
      </w:r>
      <w:r w:rsidRPr="00C347B7">
        <w:rPr>
          <w:rFonts w:ascii="Mazda Type" w:hAnsi="Mazda Type"/>
          <w:sz w:val="21"/>
          <w:szCs w:val="21"/>
          <w:lang w:val="fr-FR"/>
        </w:rPr>
        <w:tab/>
      </w:r>
      <w:r w:rsidRPr="00C347B7">
        <w:rPr>
          <w:rFonts w:ascii="Mazda Type" w:hAnsi="Mazda Type"/>
          <w:sz w:val="21"/>
          <w:szCs w:val="21"/>
          <w:lang w:val="fr-FR"/>
        </w:rPr>
        <w:tab/>
      </w:r>
      <w:r w:rsidRPr="00C347B7">
        <w:rPr>
          <w:rFonts w:ascii="Mazda Type" w:hAnsi="Mazda Type"/>
          <w:sz w:val="21"/>
          <w:szCs w:val="21"/>
          <w:lang w:val="fr-FR"/>
        </w:rPr>
        <w:tab/>
      </w:r>
      <w:r w:rsidRPr="00C347B7">
        <w:rPr>
          <w:rFonts w:ascii="Mazda Type" w:hAnsi="Mazda Type"/>
          <w:sz w:val="21"/>
          <w:szCs w:val="21"/>
          <w:lang w:val="fr-FR"/>
        </w:rPr>
        <w:tab/>
      </w:r>
      <w:r w:rsidR="004A49F7" w:rsidRPr="00C347B7">
        <w:rPr>
          <w:rFonts w:ascii="Mazda Type" w:hAnsi="Mazda Type"/>
          <w:sz w:val="21"/>
          <w:szCs w:val="21"/>
          <w:lang w:val="fr-FR"/>
        </w:rPr>
        <w:t>Clotilde Journé</w:t>
      </w:r>
    </w:p>
    <w:p w:rsidR="004A49F7" w:rsidRPr="00C347B7" w:rsidRDefault="004A49F7" w:rsidP="00C347B7">
      <w:pPr>
        <w:adjustRightInd w:val="0"/>
        <w:spacing w:line="360" w:lineRule="auto"/>
        <w:ind w:right="-717"/>
        <w:jc w:val="both"/>
        <w:rPr>
          <w:rFonts w:ascii="Mazda Type" w:hAnsi="Mazda Type"/>
          <w:sz w:val="21"/>
          <w:szCs w:val="21"/>
          <w:lang w:val="fr-FR"/>
        </w:rPr>
      </w:pPr>
      <w:r w:rsidRPr="00C347B7">
        <w:rPr>
          <w:rFonts w:ascii="Mazda Type" w:hAnsi="Mazda Type"/>
          <w:sz w:val="21"/>
          <w:szCs w:val="21"/>
          <w:lang w:val="fr-FR"/>
        </w:rPr>
        <w:t>Directeur Communication et Digital</w:t>
      </w:r>
      <w:r w:rsidRPr="00C347B7">
        <w:rPr>
          <w:rFonts w:ascii="Mazda Type" w:hAnsi="Mazda Type"/>
          <w:sz w:val="21"/>
          <w:szCs w:val="21"/>
          <w:lang w:val="fr-FR"/>
        </w:rPr>
        <w:tab/>
      </w:r>
      <w:r w:rsidRPr="00C347B7">
        <w:rPr>
          <w:rFonts w:ascii="Mazda Type" w:hAnsi="Mazda Type"/>
          <w:sz w:val="21"/>
          <w:szCs w:val="21"/>
          <w:lang w:val="fr-FR"/>
        </w:rPr>
        <w:tab/>
      </w:r>
      <w:r w:rsidRPr="00C347B7">
        <w:rPr>
          <w:rFonts w:ascii="Mazda Type" w:hAnsi="Mazda Type"/>
          <w:sz w:val="21"/>
          <w:szCs w:val="21"/>
          <w:lang w:val="fr-FR"/>
        </w:rPr>
        <w:tab/>
      </w:r>
      <w:r w:rsidR="00C347B7" w:rsidRPr="00C347B7">
        <w:rPr>
          <w:rFonts w:ascii="Mazda Type" w:hAnsi="Mazda Type"/>
          <w:sz w:val="21"/>
          <w:szCs w:val="21"/>
          <w:lang w:val="fr-FR"/>
        </w:rPr>
        <w:t>Responsable du département Presse et Evénements</w:t>
      </w:r>
    </w:p>
    <w:p w:rsidR="004A49F7" w:rsidRPr="00C347B7" w:rsidRDefault="00C347B7" w:rsidP="00C97D52">
      <w:pPr>
        <w:adjustRightInd w:val="0"/>
        <w:spacing w:line="360" w:lineRule="auto"/>
        <w:jc w:val="both"/>
        <w:rPr>
          <w:rFonts w:ascii="Mazda Type" w:hAnsi="Mazda Type"/>
          <w:sz w:val="21"/>
          <w:szCs w:val="21"/>
          <w:lang w:val="fr-FR"/>
        </w:rPr>
      </w:pPr>
      <w:r w:rsidRPr="00C347B7">
        <w:rPr>
          <w:rFonts w:ascii="Mazda Type" w:hAnsi="Mazda Type"/>
          <w:sz w:val="21"/>
          <w:szCs w:val="21"/>
          <w:lang w:val="fr-FR"/>
        </w:rPr>
        <w:t>01 61 01 65 95</w:t>
      </w:r>
      <w:r w:rsidRPr="00C347B7">
        <w:rPr>
          <w:rFonts w:ascii="Mazda Type" w:hAnsi="Mazda Type"/>
          <w:sz w:val="21"/>
          <w:szCs w:val="21"/>
          <w:lang w:val="fr-FR"/>
        </w:rPr>
        <w:tab/>
      </w:r>
      <w:r w:rsidRPr="00C347B7">
        <w:rPr>
          <w:rFonts w:ascii="Mazda Type" w:hAnsi="Mazda Type"/>
          <w:sz w:val="21"/>
          <w:szCs w:val="21"/>
          <w:lang w:val="fr-FR"/>
        </w:rPr>
        <w:tab/>
      </w:r>
      <w:r w:rsidRPr="00C347B7">
        <w:rPr>
          <w:rFonts w:ascii="Mazda Type" w:hAnsi="Mazda Type"/>
          <w:sz w:val="21"/>
          <w:szCs w:val="21"/>
          <w:lang w:val="fr-FR"/>
        </w:rPr>
        <w:tab/>
      </w:r>
      <w:r w:rsidRPr="00C347B7">
        <w:rPr>
          <w:rFonts w:ascii="Mazda Type" w:hAnsi="Mazda Type"/>
          <w:sz w:val="21"/>
          <w:szCs w:val="21"/>
          <w:lang w:val="fr-FR"/>
        </w:rPr>
        <w:tab/>
      </w:r>
      <w:r w:rsidRPr="00C347B7">
        <w:rPr>
          <w:rFonts w:ascii="Mazda Type" w:hAnsi="Mazda Type"/>
          <w:sz w:val="21"/>
          <w:szCs w:val="21"/>
          <w:lang w:val="fr-FR"/>
        </w:rPr>
        <w:tab/>
      </w:r>
      <w:r w:rsidR="005620B9" w:rsidRPr="00C347B7">
        <w:rPr>
          <w:rFonts w:ascii="Mazda Type" w:hAnsi="Mazda Type"/>
          <w:sz w:val="21"/>
          <w:szCs w:val="21"/>
          <w:lang w:val="fr-FR"/>
        </w:rPr>
        <w:t>0</w:t>
      </w:r>
      <w:r w:rsidR="004A49F7" w:rsidRPr="00C347B7">
        <w:rPr>
          <w:rFonts w:ascii="Mazda Type" w:hAnsi="Mazda Type"/>
          <w:sz w:val="21"/>
          <w:szCs w:val="21"/>
          <w:lang w:val="fr-FR"/>
        </w:rPr>
        <w:t>1</w:t>
      </w:r>
      <w:r w:rsidR="005620B9" w:rsidRPr="00C347B7">
        <w:rPr>
          <w:rFonts w:ascii="Mazda Type" w:hAnsi="Mazda Type"/>
          <w:sz w:val="21"/>
          <w:szCs w:val="21"/>
          <w:lang w:val="fr-FR"/>
        </w:rPr>
        <w:t xml:space="preserve"> </w:t>
      </w:r>
      <w:r w:rsidR="004A49F7" w:rsidRPr="00C347B7">
        <w:rPr>
          <w:rFonts w:ascii="Mazda Type" w:hAnsi="Mazda Type"/>
          <w:sz w:val="21"/>
          <w:szCs w:val="21"/>
          <w:lang w:val="fr-FR"/>
        </w:rPr>
        <w:t>61 01 65 92</w:t>
      </w:r>
    </w:p>
    <w:p w:rsidR="004A49F7" w:rsidRPr="00C347B7" w:rsidRDefault="005148D8" w:rsidP="00C97D52">
      <w:pPr>
        <w:adjustRightInd w:val="0"/>
        <w:spacing w:line="360" w:lineRule="auto"/>
        <w:jc w:val="both"/>
        <w:rPr>
          <w:rFonts w:ascii="Mazda Type" w:hAnsi="Mazda Type"/>
          <w:sz w:val="21"/>
          <w:szCs w:val="21"/>
          <w:lang w:val="fr-FR"/>
        </w:rPr>
      </w:pPr>
      <w:hyperlink r:id="rId8" w:history="1">
        <w:r w:rsidR="005620B9" w:rsidRPr="00C347B7">
          <w:rPr>
            <w:rStyle w:val="Lienhypertexte"/>
            <w:rFonts w:ascii="Mazda Type" w:hAnsi="Mazda Type"/>
            <w:color w:val="auto"/>
            <w:sz w:val="21"/>
            <w:szCs w:val="21"/>
            <w:lang w:val="fr-FR"/>
          </w:rPr>
          <w:t>David.barriere@mazda.fr</w:t>
        </w:r>
      </w:hyperlink>
      <w:r w:rsidR="005620B9" w:rsidRPr="00C347B7">
        <w:rPr>
          <w:rFonts w:ascii="Mazda Type" w:hAnsi="Mazda Type"/>
          <w:sz w:val="21"/>
          <w:szCs w:val="21"/>
          <w:lang w:val="fr-FR"/>
        </w:rPr>
        <w:tab/>
      </w:r>
      <w:r w:rsidR="005620B9" w:rsidRPr="00C347B7">
        <w:rPr>
          <w:rFonts w:ascii="Mazda Type" w:hAnsi="Mazda Type"/>
          <w:sz w:val="21"/>
          <w:szCs w:val="21"/>
          <w:lang w:val="fr-FR"/>
        </w:rPr>
        <w:tab/>
      </w:r>
      <w:r w:rsidR="005620B9" w:rsidRPr="00C347B7">
        <w:rPr>
          <w:rFonts w:ascii="Mazda Type" w:hAnsi="Mazda Type"/>
          <w:sz w:val="21"/>
          <w:szCs w:val="21"/>
          <w:lang w:val="fr-FR"/>
        </w:rPr>
        <w:tab/>
      </w:r>
      <w:r w:rsidR="005620B9" w:rsidRPr="00C347B7">
        <w:rPr>
          <w:rFonts w:ascii="Mazda Type" w:hAnsi="Mazda Type"/>
          <w:sz w:val="21"/>
          <w:szCs w:val="21"/>
          <w:lang w:val="fr-FR"/>
        </w:rPr>
        <w:tab/>
      </w:r>
      <w:hyperlink r:id="rId9" w:history="1">
        <w:r w:rsidR="005620B9" w:rsidRPr="00C347B7">
          <w:rPr>
            <w:rStyle w:val="Lienhypertexte"/>
            <w:rFonts w:ascii="Mazda Type" w:hAnsi="Mazda Type"/>
            <w:color w:val="auto"/>
            <w:sz w:val="21"/>
            <w:szCs w:val="21"/>
            <w:lang w:val="fr-FR"/>
          </w:rPr>
          <w:t>Clotilde.journe@mazda.fr</w:t>
        </w:r>
      </w:hyperlink>
    </w:p>
    <w:p w:rsidR="005620B9" w:rsidRPr="00C347B7" w:rsidRDefault="005620B9" w:rsidP="00C97D52">
      <w:pPr>
        <w:adjustRightInd w:val="0"/>
        <w:spacing w:line="360" w:lineRule="auto"/>
        <w:jc w:val="both"/>
        <w:rPr>
          <w:rFonts w:ascii="Mazda Type" w:hAnsi="Mazda Type"/>
          <w:sz w:val="21"/>
          <w:szCs w:val="21"/>
          <w:lang w:val="fr-FR"/>
        </w:rPr>
      </w:pPr>
    </w:p>
    <w:p w:rsidR="004A49F7" w:rsidRPr="00C347B7" w:rsidRDefault="004A49F7" w:rsidP="004A49F7">
      <w:pPr>
        <w:adjustRightInd w:val="0"/>
        <w:spacing w:line="360" w:lineRule="auto"/>
        <w:jc w:val="both"/>
        <w:rPr>
          <w:rFonts w:ascii="Mazda Type" w:hAnsi="Mazda Type"/>
          <w:sz w:val="21"/>
          <w:szCs w:val="21"/>
          <w:lang w:val="fr-FR"/>
        </w:rPr>
      </w:pPr>
    </w:p>
    <w:p w:rsidR="004A49F7" w:rsidRPr="00C347B7" w:rsidRDefault="004A49F7" w:rsidP="004A49F7">
      <w:pPr>
        <w:adjustRightInd w:val="0"/>
        <w:spacing w:line="360" w:lineRule="auto"/>
        <w:jc w:val="both"/>
        <w:rPr>
          <w:rFonts w:ascii="Mazda Type" w:hAnsi="Mazda Type"/>
          <w:sz w:val="21"/>
          <w:szCs w:val="21"/>
          <w:lang w:val="fr-FR"/>
        </w:rPr>
      </w:pPr>
      <w:r w:rsidRPr="00C347B7">
        <w:rPr>
          <w:rFonts w:ascii="Mazda Type" w:hAnsi="Mazda Type"/>
          <w:sz w:val="21"/>
          <w:szCs w:val="21"/>
          <w:lang w:val="fr-FR"/>
        </w:rPr>
        <w:t>A propos de Mazda</w:t>
      </w:r>
    </w:p>
    <w:p w:rsidR="00C97D52" w:rsidRPr="00C347B7" w:rsidRDefault="004A49F7" w:rsidP="001C1E89">
      <w:pPr>
        <w:adjustRightInd w:val="0"/>
        <w:spacing w:line="360" w:lineRule="auto"/>
        <w:jc w:val="both"/>
        <w:rPr>
          <w:rFonts w:ascii="Mazda Type" w:hAnsi="Mazda Type"/>
          <w:sz w:val="21"/>
          <w:szCs w:val="21"/>
          <w:lang w:val="fr-FR"/>
        </w:rPr>
      </w:pPr>
      <w:r w:rsidRPr="00C347B7">
        <w:rPr>
          <w:rFonts w:ascii="Mazda Type" w:hAnsi="Mazda Type"/>
          <w:sz w:val="21"/>
          <w:szCs w:val="21"/>
          <w:lang w:val="fr-FR"/>
        </w:rPr>
        <w:t>Mazda Motor Corporation est un des principaux constructeurs automobiles japonais avec une production de 1.6 million de voitures par an. L’entreprise a été fondée en 1920 et son siège social se situe à Hiroshima au Japon où la marque dispose de 3 sites de production.  La recherche et le développement occupent une place prépondérante chez Mazda avec 5 centres dédiés dans le monde. L’innovation est au cœur de la stratégie de l’entreprise, cela a permis à Mazda de remporter les 24 heures du Mans en 1991 avec une voiture à moteur rotatif ou, plus récemment, de développer les Technologies Skyactiv qui équipent dorénavant tous les nouveaux modèles Mazda. La marque est présente dans 130 pays et compte 38.117 employés. Mazda Automobiles France compte 50 collaborateurs et un r</w:t>
      </w:r>
      <w:r w:rsidR="00B654CF" w:rsidRPr="00C347B7">
        <w:rPr>
          <w:rFonts w:ascii="Mazda Type" w:hAnsi="Mazda Type"/>
          <w:sz w:val="21"/>
          <w:szCs w:val="21"/>
          <w:lang w:val="fr-FR"/>
        </w:rPr>
        <w:t xml:space="preserve">éseau de 105 concessionnaires. </w:t>
      </w:r>
    </w:p>
    <w:p w:rsidR="00972E15" w:rsidRPr="00C347B7" w:rsidRDefault="00972E15" w:rsidP="0065460D">
      <w:pPr>
        <w:adjustRightInd w:val="0"/>
        <w:spacing w:line="260" w:lineRule="exact"/>
        <w:jc w:val="both"/>
        <w:rPr>
          <w:rFonts w:ascii="Mazda Type" w:hAnsi="Mazda Type"/>
          <w:sz w:val="18"/>
          <w:szCs w:val="21"/>
          <w:lang w:val="fr-FR"/>
        </w:rPr>
      </w:pPr>
    </w:p>
    <w:sectPr w:rsidR="00972E15" w:rsidRPr="00C347B7" w:rsidSect="00725614">
      <w:headerReference w:type="default" r:id="rId10"/>
      <w:footerReference w:type="default" r:id="rId11"/>
      <w:pgSz w:w="11900" w:h="16840"/>
      <w:pgMar w:top="1134" w:right="1418" w:bottom="1418" w:left="1418" w:header="3742"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8D8" w:rsidRDefault="005148D8" w:rsidP="00972E15">
      <w:r>
        <w:separator/>
      </w:r>
    </w:p>
  </w:endnote>
  <w:endnote w:type="continuationSeparator" w:id="0">
    <w:p w:rsidR="005148D8" w:rsidRDefault="005148D8" w:rsidP="009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azda Type">
    <w:panose1 w:val="01000000000000000000"/>
    <w:charset w:val="00"/>
    <w:family w:val="modern"/>
    <w:notTrueType/>
    <w:pitch w:val="variable"/>
    <w:sig w:usb0="A000006F" w:usb1="00000001" w:usb2="00000000" w:usb3="00000000" w:csb0="00000093" w:csb1="00000000"/>
  </w:font>
  <w:font w:name="源真ゴシックP Normal">
    <w:charset w:val="80"/>
    <w:family w:val="modern"/>
    <w:pitch w:val="variable"/>
    <w:sig w:usb0="E1000AFF" w:usb1="6A4FFDFB" w:usb2="02000012" w:usb3="00000000" w:csb0="001201B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1AB" w:rsidRDefault="009811AB">
    <w:pPr>
      <w:pStyle w:val="Pieddepage"/>
    </w:pPr>
    <w:r>
      <w:rPr>
        <w:noProof/>
        <w:lang w:val="fr-FR" w:eastAsia="fr-FR"/>
      </w:rPr>
      <mc:AlternateContent>
        <mc:Choice Requires="wpg">
          <w:drawing>
            <wp:anchor distT="0" distB="0" distL="114300" distR="114300" simplePos="0" relativeHeight="251668480" behindDoc="0" locked="0" layoutInCell="1" allowOverlap="1" wp14:anchorId="4A9BA39A" wp14:editId="4FE031AC">
              <wp:simplePos x="0" y="0"/>
              <wp:positionH relativeFrom="column">
                <wp:posOffset>-506540</wp:posOffset>
              </wp:positionH>
              <wp:positionV relativeFrom="paragraph">
                <wp:posOffset>-131445</wp:posOffset>
              </wp:positionV>
              <wp:extent cx="6839585" cy="575958"/>
              <wp:effectExtent l="0" t="0" r="18415" b="0"/>
              <wp:wrapNone/>
              <wp:docPr id="18" name="グループ化 18"/>
              <wp:cNvGraphicFramePr/>
              <a:graphic xmlns:a="http://schemas.openxmlformats.org/drawingml/2006/main">
                <a:graphicData uri="http://schemas.microsoft.com/office/word/2010/wordprocessingGroup">
                  <wpg:wgp>
                    <wpg:cNvGrpSpPr/>
                    <wpg:grpSpPr>
                      <a:xfrm>
                        <a:off x="0" y="0"/>
                        <a:ext cx="6839585" cy="575958"/>
                        <a:chOff x="0" y="0"/>
                        <a:chExt cx="6840000" cy="576060"/>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87"/>
                          <a:ext cx="6839999" cy="502373"/>
                        </a:xfrm>
                        <a:prstGeom prst="rect">
                          <a:avLst/>
                        </a:prstGeom>
                        <a:noFill/>
                        <a:ln w="9525">
                          <a:noFill/>
                          <a:miter lim="800000"/>
                          <a:headEnd/>
                          <a:tailEnd/>
                        </a:ln>
                      </wps:spPr>
                      <wps:txbx>
                        <w:txbxContent>
                          <w:p w:rsidR="00593F8C" w:rsidRPr="00593F8C" w:rsidRDefault="00593F8C" w:rsidP="00593F8C">
                            <w:pPr>
                              <w:spacing w:line="194" w:lineRule="exact"/>
                              <w:rPr>
                                <w:rFonts w:ascii="Mazda Type" w:hAnsi="Mazda Type"/>
                                <w:color w:val="636363"/>
                                <w:sz w:val="16"/>
                                <w:szCs w:val="16"/>
                                <w:lang w:val="fr-FR"/>
                              </w:rPr>
                            </w:pPr>
                            <w:r w:rsidRPr="00593F8C">
                              <w:rPr>
                                <w:rFonts w:ascii="Mazda Type" w:hAnsi="Mazda Type"/>
                                <w:color w:val="636363"/>
                                <w:sz w:val="16"/>
                                <w:szCs w:val="16"/>
                                <w:lang w:val="fr-FR"/>
                              </w:rPr>
                              <w:t>Pour plus d’informations :</w:t>
                            </w:r>
                          </w:p>
                          <w:p w:rsidR="00593F8C" w:rsidRPr="00593F8C" w:rsidRDefault="00593F8C" w:rsidP="00593F8C">
                            <w:pPr>
                              <w:spacing w:line="194" w:lineRule="exact"/>
                              <w:rPr>
                                <w:rFonts w:ascii="Mazda Type" w:hAnsi="Mazda Type"/>
                                <w:color w:val="636363"/>
                                <w:sz w:val="16"/>
                                <w:szCs w:val="16"/>
                                <w:lang w:val="fr-FR"/>
                              </w:rPr>
                            </w:pPr>
                            <w:r w:rsidRPr="00593F8C">
                              <w:rPr>
                                <w:rFonts w:ascii="Mazda Type" w:hAnsi="Mazda Type"/>
                                <w:color w:val="636363"/>
                                <w:sz w:val="16"/>
                                <w:szCs w:val="16"/>
                                <w:lang w:val="fr-FR"/>
                              </w:rPr>
                              <w:t xml:space="preserve">Mazda Automobiles France SAS </w:t>
                            </w:r>
                            <w:r w:rsidRPr="00593F8C">
                              <w:rPr>
                                <w:rFonts w:ascii="Mazda Type" w:hAnsi="Mazda Type"/>
                                <w:color w:val="636363"/>
                                <w:sz w:val="16"/>
                                <w:szCs w:val="16"/>
                                <w:lang w:val="fr-FR"/>
                              </w:rPr>
                              <w:tab/>
                            </w:r>
                            <w:r w:rsidRPr="00593F8C">
                              <w:rPr>
                                <w:rFonts w:ascii="Mazda Type" w:hAnsi="Mazda Type"/>
                                <w:color w:val="636363"/>
                                <w:sz w:val="16"/>
                                <w:szCs w:val="16"/>
                                <w:lang w:val="fr-FR"/>
                              </w:rPr>
                              <w:tab/>
                            </w:r>
                            <w:r w:rsidRPr="00593F8C">
                              <w:rPr>
                                <w:rFonts w:ascii="Mazda Type" w:hAnsi="Mazda Type"/>
                                <w:color w:val="636363"/>
                                <w:sz w:val="16"/>
                                <w:szCs w:val="16"/>
                                <w:lang w:val="fr-FR"/>
                              </w:rPr>
                              <w:tab/>
                            </w:r>
                          </w:p>
                          <w:p w:rsidR="00593F8C" w:rsidRPr="00593F8C" w:rsidRDefault="00593F8C" w:rsidP="00593F8C">
                            <w:pPr>
                              <w:spacing w:line="194" w:lineRule="exact"/>
                              <w:rPr>
                                <w:rFonts w:ascii="Mazda Type" w:hAnsi="Mazda Type"/>
                                <w:color w:val="636363"/>
                                <w:sz w:val="16"/>
                                <w:szCs w:val="16"/>
                                <w:lang w:val="fr-FR"/>
                              </w:rPr>
                            </w:pPr>
                            <w:r>
                              <w:rPr>
                                <w:rFonts w:ascii="Mazda Type" w:hAnsi="Mazda Type"/>
                                <w:color w:val="636363"/>
                                <w:sz w:val="16"/>
                                <w:szCs w:val="16"/>
                                <w:lang w:val="fr-FR"/>
                              </w:rPr>
                              <w:t xml:space="preserve">34, rue de la Croix de Fer  - </w:t>
                            </w:r>
                            <w:r w:rsidRPr="00593F8C">
                              <w:rPr>
                                <w:rFonts w:ascii="Mazda Type" w:hAnsi="Mazda Type"/>
                                <w:color w:val="636363"/>
                                <w:sz w:val="16"/>
                                <w:szCs w:val="16"/>
                                <w:lang w:val="fr-FR"/>
                              </w:rPr>
                              <w:t>78 122 Saint-Germain-en-Laye Cedex</w:t>
                            </w:r>
                          </w:p>
                          <w:p w:rsidR="009811AB" w:rsidRPr="00683191" w:rsidRDefault="005148D8" w:rsidP="00593F8C">
                            <w:pPr>
                              <w:spacing w:line="194" w:lineRule="exact"/>
                              <w:rPr>
                                <w:color w:val="717171"/>
                                <w:sz w:val="14"/>
                                <w:szCs w:val="14"/>
                              </w:rPr>
                            </w:pPr>
                            <w:hyperlink r:id="rId1" w:history="1">
                              <w:r w:rsidR="00593F8C" w:rsidRPr="00593F8C">
                                <w:rPr>
                                  <w:rStyle w:val="Lienhypertexte"/>
                                  <w:rFonts w:ascii="Mazda Type" w:hAnsi="Mazda Type"/>
                                  <w:sz w:val="16"/>
                                  <w:szCs w:val="16"/>
                                  <w:lang w:val="fr-FR"/>
                                </w:rPr>
                                <w:t>http://www.mazda-presse.fr</w:t>
                              </w:r>
                            </w:hyperlink>
                          </w:p>
                        </w:txbxContent>
                      </wps:txbx>
                      <wps:bodyPr rot="0" vert="horz" wrap="square" lIns="0" tIns="0" rIns="0" bIns="0" anchor="t" anchorCtr="0">
                        <a:spAutoFit/>
                      </wps:bodyPr>
                    </wps:wsp>
                  </wpg:wgp>
                </a:graphicData>
              </a:graphic>
            </wp:anchor>
          </w:drawing>
        </mc:Choice>
        <mc:Fallback xmlns:w15="http://schemas.microsoft.com/office/word/2012/wordml">
          <w:pict>
            <v:group w14:anchorId="4A9BA39A" id="グループ化 18" o:spid="_x0000_s1027" style="position:absolute;margin-left:-39.9pt;margin-top:-10.35pt;width:538.55pt;height:45.35pt;z-index:251668480" coordsize="68400,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saKWQMAALgHAAAOAAAAZHJzL2Uyb0RvYy54bWy8VdtqHDkQfV/IPwi9x90zs3Nr3DZeJzYL&#10;uZFsPkCjVl9YtdSRZPc4j9MQ8pC8JpDdP1iWDexCCATyMU3wb6QkdbcniZfcIGNol6SqUtWpU6rd&#10;/XXJ0SlTupAixqOdECMmqEwKkcX4/m9HVxcYaUNEQrgULMZnTOP9vSs/7dZVxMYylzxhCoEToaO6&#10;inFuTBUFgaY5K4nekRUTcJhKVRIDS5UFiSI1eC95MA7DWVBLlVRKUqY17F7zh3jP+U9TRs3tNNXM&#10;IB5jiM24r3Lflf0Ge7skyhSp8oJ2YZBviKIkhYBLB1fXiCHoRBWfuCoLqqSWqdmhsgxkmhaUuRwg&#10;m1H4UTbHSp5ULpcsqrNqgAmg/Qinb3ZLb53eUahIoHZQKUFKqFG7edk2f7XNm7Z5/u7JMwQnAFNd&#10;ZRFoH6vqXnVHdRuZX9nM16kq7X/ICa0dwGcDwGxtEIXN2WKynC6mGFE4m86nsPAVoDmU6RMzml8f&#10;DH8O4dcbzsKZK13QXxvY6IZg6grIpC/w0t+H172cVMyVQVsEeryWPV7nf/x3/upFu/m3bZ62m3/a&#10;zVs0WnrInMGh6PDSkQbovhysrZw/TJdEldLmmMkSWSHGvBA2QhKR0xvaQHEAmV7FbnOB6hhPRvOp&#10;09KSF8lRwbk90ypbHXKFTgn0yEFo/2zw4GFLDVZcwKaF1ifhJHPGmfd/l6VAI6jxyN9gG5gNbgml&#10;TJhR55cL0LZmKYQwGIafN+z0rSlzzf01xoOFu1kKMxiXhZDqstvNug859fo9Aj5vC8FKJmeuvA4a&#10;YJ3tlB9Av/Gkp1/bPGo3f7eb123zGLXNn23TOBa+RuMtEtqmRWb9i7woUXVD0t81EvIwJyJjB0rJ&#10;OmckgXbxadtEgPDW1GdlK49W9U2ZwDNBTox0oF3a+fPJbDG390OphiaeLOHXNXE4nswnHSF6Dz1l&#10;O1YreL7dDf/DaiEth90dnuDL6dgTfOukLAxMGF6UMV7YN6R7822i10XijA0puJcvp7lZr9b+jewB&#10;9VVHSvqBAgMQhFyqhxjVMExirB+cEMUw4r8KgNNOnl5QvbDqBSIomMbYYOTFQ+MmlMVOVwcA81Hh&#10;evqCbx0PHd3c2wfjwbVsN8rs/NleO/2Lgbv3HgAA//8DAFBLAwQUAAYACAAAACEA+qo8w+EAAAAK&#10;AQAADwAAAGRycy9kb3ducmV2LnhtbEyPQUvDQBCF74L/YRnBW7ubFo2J2ZRS1FMRbIXS2zSZJqHZ&#10;3ZDdJum/dzzpbR7zeO972WoyrRio942zGqK5AkG2cGVjKw3f+/fZCwgf0JbYOksabuRhld/fZZiW&#10;brRfNOxCJTjE+hQ11CF0qZS+qMmgn7uOLP/OrjcYWPaVLHscOdy0cqHUszTYWG6osaNNTcVldzUa&#10;PkYc18vobdhezpvbcf/0edhGpPXjw7R+BRFoCn9m+MVndMiZ6eSutvSi1TCLE0YPfCxUDIIdSRIv&#10;QZw0xEqBzDP5f0L+AwAA//8DAFBLAQItABQABgAIAAAAIQC2gziS/gAAAOEBAAATAAAAAAAAAAAA&#10;AAAAAAAAAABbQ29udGVudF9UeXBlc10ueG1sUEsBAi0AFAAGAAgAAAAhADj9If/WAAAAlAEAAAsA&#10;AAAAAAAAAAAAAAAALwEAAF9yZWxzLy5yZWxzUEsBAi0AFAAGAAgAAAAhAFmixopZAwAAuAcAAA4A&#10;AAAAAAAAAAAAAAAALgIAAGRycy9lMm9Eb2MueG1sUEsBAi0AFAAGAAgAAAAhAPqqPMPhAAAACgEA&#10;AA8AAAAAAAAAAAAAAAAAswUAAGRycy9kb3ducmV2LnhtbFBLBQYAAAAABAAEAPMAAADBBgAAAAA=&#10;">
              <v:line id="直線コネクタ 19" o:spid="_x0000_s1028" style="position:absolute;visibility:visible;mso-wrap-style:square" from="0,0" to="684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AcHsIAAADbAAAADwAAAGRycy9kb3ducmV2LnhtbERPTWvCQBC9C/0Pywhegm70IDW6ilRF&#10;r42V4m3MjkkwOxuza0z/fbdQ8DaP9zmLVWcq0VLjSssKxqMYBHFmdcm5gq/jbvgOwnlkjZVlUvBD&#10;DlbLt94CE22f/Elt6nMRQtglqKDwvk6kdFlBBt3I1sSBu9rGoA+wyaVu8BnCTSUncTyVBksODQXW&#10;9FFQdksfRsHstG9dVMfpLoqy0/d5e79MNlOlBv1uPQfhqfMv8b/7oMP8Gfz9Eg6Qy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JAcHsIAAADbAAAADwAAAAAAAAAAAAAA&#10;AAChAgAAZHJzL2Rvd25yZXYueG1sUEsFBgAAAAAEAAQA+QAAAJADAAAAAA==&#10;" strokecolor="#a0a0a0" strokeweight=".25pt">
                <v:stroke joinstyle="miter"/>
              </v:line>
              <v:shapetype id="_x0000_t202" coordsize="21600,21600" o:spt="202" path="m,l,21600r21600,l21600,xe">
                <v:stroke joinstyle="miter"/>
                <v:path gradientshapeok="t" o:connecttype="rect"/>
              </v:shapetype>
              <v:shape id="テキスト ボックス 2" o:spid="_x0000_s1029" type="#_x0000_t202" style="position:absolute;top:736;width:68399;height:50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IWUMMA&#10;AADbAAAADwAAAGRycy9kb3ducmV2LnhtbESPQWvCQBSE7wX/w/KEXopukkLQ6CpSFEpvTXvx9th9&#10;JsHs25DdJqm/visIPQ4z8w2z3U+2FQP1vnGsIF0mIIi1Mw1XCr6/TosVCB+QDbaOScEvedjvZk9b&#10;LIwb+ZOGMlQiQtgXqKAOoSuk9Lomi37pOuLoXVxvMUTZV9L0OEa4bWWWJLm02HBcqLGjt5r0tfyx&#10;CvLp2L18rCkbb7od+HxL00CpUs/z6bABEWgK/+FH+90oyF7h/iX+ALn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IWUMMAAADbAAAADwAAAAAAAAAAAAAAAACYAgAAZHJzL2Rv&#10;d25yZXYueG1sUEsFBgAAAAAEAAQA9QAAAIgDAAAAAA==&#10;" filled="f" stroked="f">
                <v:textbox style="mso-fit-shape-to-text:t" inset="0,0,0,0">
                  <w:txbxContent>
                    <w:p w:rsidR="00593F8C" w:rsidRPr="00593F8C" w:rsidRDefault="00593F8C" w:rsidP="00593F8C">
                      <w:pPr>
                        <w:spacing w:line="194" w:lineRule="exact"/>
                        <w:rPr>
                          <w:rFonts w:ascii="Mazda Type" w:hAnsi="Mazda Type"/>
                          <w:color w:val="636363"/>
                          <w:sz w:val="16"/>
                          <w:szCs w:val="16"/>
                          <w:lang w:val="fr-FR"/>
                        </w:rPr>
                      </w:pPr>
                      <w:r w:rsidRPr="00593F8C">
                        <w:rPr>
                          <w:rFonts w:ascii="Mazda Type" w:hAnsi="Mazda Type"/>
                          <w:color w:val="636363"/>
                          <w:sz w:val="16"/>
                          <w:szCs w:val="16"/>
                          <w:lang w:val="fr-FR"/>
                        </w:rPr>
                        <w:t>Pour plus d’informations :</w:t>
                      </w:r>
                    </w:p>
                    <w:p w:rsidR="00593F8C" w:rsidRPr="00593F8C" w:rsidRDefault="00593F8C" w:rsidP="00593F8C">
                      <w:pPr>
                        <w:spacing w:line="194" w:lineRule="exact"/>
                        <w:rPr>
                          <w:rFonts w:ascii="Mazda Type" w:hAnsi="Mazda Type"/>
                          <w:color w:val="636363"/>
                          <w:sz w:val="16"/>
                          <w:szCs w:val="16"/>
                          <w:lang w:val="fr-FR"/>
                        </w:rPr>
                      </w:pPr>
                      <w:r w:rsidRPr="00593F8C">
                        <w:rPr>
                          <w:rFonts w:ascii="Mazda Type" w:hAnsi="Mazda Type"/>
                          <w:color w:val="636363"/>
                          <w:sz w:val="16"/>
                          <w:szCs w:val="16"/>
                          <w:lang w:val="fr-FR"/>
                        </w:rPr>
                        <w:t xml:space="preserve">Mazda Automobiles France SAS </w:t>
                      </w:r>
                      <w:r w:rsidRPr="00593F8C">
                        <w:rPr>
                          <w:rFonts w:ascii="Mazda Type" w:hAnsi="Mazda Type"/>
                          <w:color w:val="636363"/>
                          <w:sz w:val="16"/>
                          <w:szCs w:val="16"/>
                          <w:lang w:val="fr-FR"/>
                        </w:rPr>
                        <w:tab/>
                      </w:r>
                      <w:r w:rsidRPr="00593F8C">
                        <w:rPr>
                          <w:rFonts w:ascii="Mazda Type" w:hAnsi="Mazda Type"/>
                          <w:color w:val="636363"/>
                          <w:sz w:val="16"/>
                          <w:szCs w:val="16"/>
                          <w:lang w:val="fr-FR"/>
                        </w:rPr>
                        <w:tab/>
                      </w:r>
                      <w:r w:rsidRPr="00593F8C">
                        <w:rPr>
                          <w:rFonts w:ascii="Mazda Type" w:hAnsi="Mazda Type"/>
                          <w:color w:val="636363"/>
                          <w:sz w:val="16"/>
                          <w:szCs w:val="16"/>
                          <w:lang w:val="fr-FR"/>
                        </w:rPr>
                        <w:tab/>
                      </w:r>
                    </w:p>
                    <w:p w:rsidR="00593F8C" w:rsidRPr="00593F8C" w:rsidRDefault="00593F8C" w:rsidP="00593F8C">
                      <w:pPr>
                        <w:spacing w:line="194" w:lineRule="exact"/>
                        <w:rPr>
                          <w:rFonts w:ascii="Mazda Type" w:hAnsi="Mazda Type"/>
                          <w:color w:val="636363"/>
                          <w:sz w:val="16"/>
                          <w:szCs w:val="16"/>
                          <w:lang w:val="fr-FR"/>
                        </w:rPr>
                      </w:pPr>
                      <w:r>
                        <w:rPr>
                          <w:rFonts w:ascii="Mazda Type" w:hAnsi="Mazda Type"/>
                          <w:color w:val="636363"/>
                          <w:sz w:val="16"/>
                          <w:szCs w:val="16"/>
                          <w:lang w:val="fr-FR"/>
                        </w:rPr>
                        <w:t xml:space="preserve">34, rue de la Croix de Fer  - </w:t>
                      </w:r>
                      <w:r w:rsidRPr="00593F8C">
                        <w:rPr>
                          <w:rFonts w:ascii="Mazda Type" w:hAnsi="Mazda Type"/>
                          <w:color w:val="636363"/>
                          <w:sz w:val="16"/>
                          <w:szCs w:val="16"/>
                          <w:lang w:val="fr-FR"/>
                        </w:rPr>
                        <w:t>78 122 Saint-Germain-en-Laye Cedex</w:t>
                      </w:r>
                    </w:p>
                    <w:p w:rsidR="009811AB" w:rsidRPr="00683191" w:rsidRDefault="00757A68" w:rsidP="00593F8C">
                      <w:pPr>
                        <w:spacing w:line="194" w:lineRule="exact"/>
                        <w:rPr>
                          <w:color w:val="717171"/>
                          <w:sz w:val="14"/>
                          <w:szCs w:val="14"/>
                        </w:rPr>
                      </w:pPr>
                      <w:hyperlink r:id="rId2" w:history="1">
                        <w:r w:rsidR="00593F8C" w:rsidRPr="00593F8C">
                          <w:rPr>
                            <w:rStyle w:val="Lienhypertexte"/>
                            <w:rFonts w:ascii="Mazda Type" w:hAnsi="Mazda Type"/>
                            <w:sz w:val="16"/>
                            <w:szCs w:val="16"/>
                            <w:lang w:val="fr-FR"/>
                          </w:rPr>
                          <w:t>http://www.mazda-presse.fr</w:t>
                        </w:r>
                      </w:hyperlink>
                    </w:p>
                  </w:txbxContent>
                </v:textbox>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8D8" w:rsidRDefault="005148D8" w:rsidP="00972E15">
      <w:r>
        <w:separator/>
      </w:r>
    </w:p>
  </w:footnote>
  <w:footnote w:type="continuationSeparator" w:id="0">
    <w:p w:rsidR="005148D8" w:rsidRDefault="005148D8" w:rsidP="00972E15">
      <w:r>
        <w:continuationSeparator/>
      </w:r>
    </w:p>
  </w:footnote>
  <w:footnote w:id="1">
    <w:p w:rsidR="00B53961" w:rsidRPr="009B323A" w:rsidRDefault="00B53961" w:rsidP="00B53961">
      <w:pPr>
        <w:pStyle w:val="Notedebasdepage"/>
        <w:rPr>
          <w:rFonts w:ascii="Mazda Type" w:hAnsi="Mazda Type"/>
          <w:sz w:val="16"/>
          <w:szCs w:val="16"/>
        </w:rPr>
      </w:pPr>
      <w:r>
        <w:rPr>
          <w:rStyle w:val="Appelnotedebasdep"/>
          <w:rFonts w:ascii="Mazda Type" w:hAnsi="Mazda Type"/>
          <w:sz w:val="16"/>
          <w:szCs w:val="16"/>
        </w:rPr>
        <w:footnoteRef/>
      </w:r>
      <w:r>
        <w:rPr>
          <w:rFonts w:ascii="Mazda Type" w:hAnsi="Mazda Type"/>
          <w:sz w:val="16"/>
          <w:szCs w:val="16"/>
        </w:rPr>
        <w:t xml:space="preserve"> Cycle européen WLTP</w:t>
      </w:r>
    </w:p>
  </w:footnote>
  <w:footnote w:id="2">
    <w:p w:rsidR="00B53961" w:rsidRPr="003A75AB" w:rsidRDefault="00B53961" w:rsidP="00B53961">
      <w:pPr>
        <w:rPr>
          <w:rFonts w:ascii="Mazda Type" w:eastAsiaTheme="minorHAnsi" w:hAnsi="Mazda Type"/>
          <w:sz w:val="16"/>
          <w:szCs w:val="16"/>
          <w:lang w:val="fr-FR" w:eastAsia="en-US"/>
        </w:rPr>
      </w:pPr>
      <w:r>
        <w:rPr>
          <w:rStyle w:val="Appelnotedebasdep"/>
          <w:rFonts w:ascii="Mazda Type" w:hAnsi="Mazda Type"/>
          <w:sz w:val="16"/>
          <w:szCs w:val="16"/>
        </w:rPr>
        <w:footnoteRef/>
      </w:r>
      <w:r w:rsidRPr="00C347B7">
        <w:rPr>
          <w:sz w:val="16"/>
          <w:szCs w:val="16"/>
          <w:lang w:val="fr-FR"/>
        </w:rPr>
        <w:t xml:space="preserve"> </w:t>
      </w:r>
      <w:r w:rsidRPr="003A75AB">
        <w:rPr>
          <w:rFonts w:ascii="Mazda Type" w:eastAsiaTheme="minorHAnsi" w:hAnsi="Mazda Type"/>
          <w:sz w:val="16"/>
          <w:szCs w:val="16"/>
          <w:lang w:val="fr-FR" w:eastAsia="en-US"/>
        </w:rPr>
        <w:t>Pour obtenir ce résultat, Ipsos MORI a mené en mars 2019, pour le compte de Mazda, une enquête en ligne auprès d’un panel représentatif de 12</w:t>
      </w:r>
      <w:r>
        <w:rPr>
          <w:rFonts w:ascii="Mazda Type" w:eastAsiaTheme="minorHAnsi" w:hAnsi="Mazda Type"/>
          <w:sz w:val="16"/>
          <w:szCs w:val="16"/>
          <w:lang w:val="fr-FR" w:eastAsia="en-US"/>
        </w:rPr>
        <w:t> </w:t>
      </w:r>
      <w:r w:rsidRPr="003A75AB">
        <w:rPr>
          <w:rFonts w:ascii="Mazda Type" w:eastAsiaTheme="minorHAnsi" w:hAnsi="Mazda Type"/>
          <w:sz w:val="16"/>
          <w:szCs w:val="16"/>
          <w:lang w:val="fr-FR" w:eastAsia="en-US"/>
        </w:rPr>
        <w:t xml:space="preserve">072 adultes en âge de conduire issus de différents marchés européens (Royaume-Uni, Autriche, Belgique, France, Allemagne, Italie, Pays-Bas, Norvège, Pologne, Espagne, Suède et Suisse). </w:t>
      </w:r>
    </w:p>
    <w:p w:rsidR="00B53961" w:rsidRPr="003A75AB" w:rsidRDefault="00B53961" w:rsidP="00B53961">
      <w:pPr>
        <w:pStyle w:val="Notedebasdepage"/>
        <w:rPr>
          <w:rFonts w:ascii="Mazda Type" w:hAnsi="Mazda Type"/>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E15" w:rsidRPr="008914EE" w:rsidRDefault="00AF744A" w:rsidP="008453F5">
    <w:pPr>
      <w:pStyle w:val="En-tte"/>
      <w:ind w:left="1416"/>
      <w:rPr>
        <w:rFonts w:ascii="Mazda Type" w:hAnsi="Mazda Type"/>
        <w:lang w:eastAsia="de-DE"/>
      </w:rPr>
    </w:pPr>
    <w:r w:rsidRPr="008914EE">
      <w:rPr>
        <w:rFonts w:ascii="Mazda Type" w:hAnsi="Mazda Type"/>
        <w:noProof/>
        <w:lang w:val="fr-FR" w:eastAsia="fr-FR"/>
      </w:rPr>
      <mc:AlternateContent>
        <mc:Choice Requires="wps">
          <w:drawing>
            <wp:anchor distT="0" distB="0" distL="114300" distR="114300" simplePos="0" relativeHeight="251659264" behindDoc="0" locked="0" layoutInCell="1" allowOverlap="1" wp14:anchorId="1A5EEDD7" wp14:editId="46D71F8E">
              <wp:simplePos x="0" y="0"/>
              <wp:positionH relativeFrom="column">
                <wp:posOffset>235585</wp:posOffset>
              </wp:positionH>
              <wp:positionV relativeFrom="paragraph">
                <wp:posOffset>-438150</wp:posOffset>
              </wp:positionV>
              <wp:extent cx="5181600" cy="444500"/>
              <wp:effectExtent l="0" t="0" r="0" b="0"/>
              <wp:wrapNone/>
              <wp:docPr id="3" name="Textfeld 3"/>
              <wp:cNvGraphicFramePr/>
              <a:graphic xmlns:a="http://schemas.openxmlformats.org/drawingml/2006/main">
                <a:graphicData uri="http://schemas.microsoft.com/office/word/2010/wordprocessingShape">
                  <wps:wsp>
                    <wps:cNvSpPr txBox="1"/>
                    <wps:spPr>
                      <a:xfrm>
                        <a:off x="0" y="0"/>
                        <a:ext cx="5181600" cy="444500"/>
                      </a:xfrm>
                      <a:prstGeom prst="rect">
                        <a:avLst/>
                      </a:prstGeom>
                      <a:noFill/>
                      <a:ln w="6350">
                        <a:noFill/>
                      </a:ln>
                    </wps:spPr>
                    <wps:txbx>
                      <w:txbxContent>
                        <w:p w:rsidR="000237E6" w:rsidRPr="00593F8C" w:rsidRDefault="00593F8C" w:rsidP="00D03719">
                          <w:pPr>
                            <w:jc w:val="center"/>
                            <w:rPr>
                              <w:rFonts w:ascii="Mazda Type" w:hAnsi="Mazda Type" w:cs="Arial"/>
                              <w:b/>
                              <w:color w:val="636363"/>
                              <w:lang w:val="fr-FR"/>
                            </w:rPr>
                          </w:pPr>
                          <w:r w:rsidRPr="00593F8C">
                            <w:rPr>
                              <w:rFonts w:ascii="Mazda Type" w:hAnsi="Mazda Type" w:cs="Arial"/>
                              <w:b/>
                              <w:color w:val="636363"/>
                              <w:lang w:val="fr-FR"/>
                            </w:rPr>
                            <w:t>COMMUNIQUE DE PRESSE – MAZDA AUTOMOBILES FRANCE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1A5EEDD7" id="_x0000_t202" coordsize="21600,21600" o:spt="202" path="m,l,21600r21600,l21600,xe">
              <v:stroke joinstyle="miter"/>
              <v:path gradientshapeok="t" o:connecttype="rect"/>
            </v:shapetype>
            <v:shape id="Textfeld 3" o:spid="_x0000_s1026" type="#_x0000_t202" style="position:absolute;left:0;text-align:left;margin-left:18.55pt;margin-top:-34.5pt;width:408pt;height: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ASsLQIAAFEEAAAOAAAAZHJzL2Uyb0RvYy54bWysVE2P2jAQvVfqf7B8L0kg0C0irOiuqCqh&#10;3ZWg2rNxbBLJ8bi2IaG/vmMnsGjbU9WLGXsm8/HeGxb3XaPISVhXgy5oNkopEZpDWetDQX/s1p/u&#10;KHGe6ZIp0KKgZ+Ho/fLjh0Vr5mIMFahSWIJJtJu3pqCV92aeJI5XomFuBEZodEqwDfN4tYektKzF&#10;7I1Kxmk6S1qwpbHAhXP4+tg76TLml1Jw/yylE56ogmJvPp42nvtwJssFmx8sM1XNhzbYP3TRsFpj&#10;0WuqR+YZOdr6j1RNzS04kH7EoUlAypqLOANOk6XvptlWzIg4C4LjzBUm9//S8qfTiyV1WdAJJZo1&#10;SNFOdF4KVZJJQKc1bo5BW4NhvvsKHbJ8eXf4GIbupG3CL45D0I84n6/YYjLC8XGa3WWzFF0cfXme&#10;T9HG9Mnb18Y6/01AQ4JRUIvcRUjZaeN8H3oJCcU0rGulIn9Kk7ags8k0jR9cPZhcaawRZuh7DZbv&#10;9t0w2B7KM85lodeFM3xdY/ENc/6FWRQC9ovi9s94SAVYBAaLkgrsr7+9h3jkB72UtCisgrqfR2YF&#10;Jeq7Rua+ZHkelBgv+fTzGC/21rO/9ehj8wCo3QzXyPBohnivLqa00LziDqxCVXQxzbF2Qf3FfPC9&#10;3HGHuFitYhBqzzC/0VvDQ+oAZ4B2170yawb8PTL3BBcJsvk7GvrYnojV0YOsI0cB4B7VAXfUbWR5&#10;2LGwGLf3GPX2T7D8DQAA//8DAFBLAwQUAAYACAAAACEAUppiYN8AAAAIAQAADwAAAGRycy9kb3du&#10;cmV2LnhtbEyPwU7DMAyG70i8Q2Qkblu6TRulNJ2mShMSgsPGLtzSxmsrEqc02VZ4esxpHG1/+v39&#10;+Xp0VpxxCJ0nBbNpAgKp9qajRsHhfTtJQYSoyWjrCRV8Y4B1cXuT68z4C+3wvI+N4BAKmVbQxthn&#10;Uoa6RafD1PdIfDv6wenI49BIM+gLhzsr50mykk53xB9a3WPZYv25PzkFL+X2Te+quUt/bPn8etz0&#10;X4ePpVL3d+PmCUTEMV5h+NNndSjYqfInMkFYBYuHGZMKJqtH7sRAulzwpmIyAVnk8n+B4hcAAP//&#10;AwBQSwECLQAUAAYACAAAACEAtoM4kv4AAADhAQAAEwAAAAAAAAAAAAAAAAAAAAAAW0NvbnRlbnRf&#10;VHlwZXNdLnhtbFBLAQItABQABgAIAAAAIQA4/SH/1gAAAJQBAAALAAAAAAAAAAAAAAAAAC8BAABf&#10;cmVscy8ucmVsc1BLAQItABQABgAIAAAAIQByIASsLQIAAFEEAAAOAAAAAAAAAAAAAAAAAC4CAABk&#10;cnMvZTJvRG9jLnhtbFBLAQItABQABgAIAAAAIQBSmmJg3wAAAAgBAAAPAAAAAAAAAAAAAAAAAIcE&#10;AABkcnMvZG93bnJldi54bWxQSwUGAAAAAAQABADzAAAAkwUAAAAA&#10;" filled="f" stroked="f" strokeweight=".5pt">
              <v:textbox>
                <w:txbxContent>
                  <w:p w:rsidR="000237E6" w:rsidRPr="00593F8C" w:rsidRDefault="00593F8C" w:rsidP="00D03719">
                    <w:pPr>
                      <w:jc w:val="center"/>
                      <w:rPr>
                        <w:rFonts w:ascii="Mazda Type" w:hAnsi="Mazda Type" w:cs="Arial"/>
                        <w:b/>
                        <w:color w:val="636363"/>
                        <w:lang w:val="fr-FR"/>
                      </w:rPr>
                    </w:pPr>
                    <w:r w:rsidRPr="00593F8C">
                      <w:rPr>
                        <w:rFonts w:ascii="Mazda Type" w:hAnsi="Mazda Type" w:cs="Arial"/>
                        <w:b/>
                        <w:color w:val="636363"/>
                        <w:lang w:val="fr-FR"/>
                      </w:rPr>
                      <w:t>COMMUNIQUE DE PRESSE – MAZDA AUTOMOBILES FRANCE</w:t>
                    </w:r>
                  </w:p>
                </w:txbxContent>
              </v:textbox>
            </v:shape>
          </w:pict>
        </mc:Fallback>
      </mc:AlternateContent>
    </w:r>
    <w:r w:rsidR="008E2D6C">
      <w:rPr>
        <w:noProof/>
        <w:lang w:val="fr-FR" w:eastAsia="fr-FR"/>
      </w:rPr>
      <w:drawing>
        <wp:anchor distT="0" distB="0" distL="114300" distR="114300" simplePos="0" relativeHeight="251666432" behindDoc="1" locked="0" layoutInCell="1" allowOverlap="1" wp14:anchorId="1A0C3122" wp14:editId="60C5ABDB">
          <wp:simplePos x="0" y="0"/>
          <wp:positionH relativeFrom="column">
            <wp:posOffset>-919290</wp:posOffset>
          </wp:positionH>
          <wp:positionV relativeFrom="paragraph">
            <wp:posOffset>-2372360</wp:posOffset>
          </wp:positionV>
          <wp:extent cx="7559675" cy="2162175"/>
          <wp:effectExtent l="0" t="0" r="3175"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7B08B1"/>
    <w:multiLevelType w:val="hybridMultilevel"/>
    <w:tmpl w:val="251062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594E5CD7"/>
    <w:multiLevelType w:val="hybridMultilevel"/>
    <w:tmpl w:val="ED0EBD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2"/>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F8C"/>
    <w:rsid w:val="000001F8"/>
    <w:rsid w:val="00017031"/>
    <w:rsid w:val="000237E6"/>
    <w:rsid w:val="00042E06"/>
    <w:rsid w:val="000D2E28"/>
    <w:rsid w:val="000D3051"/>
    <w:rsid w:val="00101EEF"/>
    <w:rsid w:val="00154391"/>
    <w:rsid w:val="00181E44"/>
    <w:rsid w:val="001A44BF"/>
    <w:rsid w:val="001B516D"/>
    <w:rsid w:val="001C1849"/>
    <w:rsid w:val="001C1E89"/>
    <w:rsid w:val="001D5A45"/>
    <w:rsid w:val="001F0243"/>
    <w:rsid w:val="001F516D"/>
    <w:rsid w:val="00204EBE"/>
    <w:rsid w:val="002056C2"/>
    <w:rsid w:val="00222C74"/>
    <w:rsid w:val="0027776B"/>
    <w:rsid w:val="002961CA"/>
    <w:rsid w:val="002E220C"/>
    <w:rsid w:val="003530B3"/>
    <w:rsid w:val="003A5F45"/>
    <w:rsid w:val="003A683F"/>
    <w:rsid w:val="003A75AB"/>
    <w:rsid w:val="003B1BD9"/>
    <w:rsid w:val="003C569E"/>
    <w:rsid w:val="003E644C"/>
    <w:rsid w:val="003F27A0"/>
    <w:rsid w:val="004064CF"/>
    <w:rsid w:val="00465BCB"/>
    <w:rsid w:val="00471BB0"/>
    <w:rsid w:val="004938DA"/>
    <w:rsid w:val="004A49F7"/>
    <w:rsid w:val="004E1D85"/>
    <w:rsid w:val="004E3FDA"/>
    <w:rsid w:val="005148D8"/>
    <w:rsid w:val="00523E6A"/>
    <w:rsid w:val="0052739D"/>
    <w:rsid w:val="005306D7"/>
    <w:rsid w:val="0054049C"/>
    <w:rsid w:val="005423EC"/>
    <w:rsid w:val="005620B9"/>
    <w:rsid w:val="005643C0"/>
    <w:rsid w:val="00581455"/>
    <w:rsid w:val="005861A2"/>
    <w:rsid w:val="00586D4C"/>
    <w:rsid w:val="00593F8C"/>
    <w:rsid w:val="005A1901"/>
    <w:rsid w:val="005A7AD9"/>
    <w:rsid w:val="0061758E"/>
    <w:rsid w:val="00631624"/>
    <w:rsid w:val="0065460D"/>
    <w:rsid w:val="00684040"/>
    <w:rsid w:val="00696B1F"/>
    <w:rsid w:val="006A77FC"/>
    <w:rsid w:val="006D4F87"/>
    <w:rsid w:val="006E518F"/>
    <w:rsid w:val="006F5DF0"/>
    <w:rsid w:val="00725614"/>
    <w:rsid w:val="00727795"/>
    <w:rsid w:val="00742153"/>
    <w:rsid w:val="00757A68"/>
    <w:rsid w:val="00772C53"/>
    <w:rsid w:val="00783385"/>
    <w:rsid w:val="007C3643"/>
    <w:rsid w:val="007E2F07"/>
    <w:rsid w:val="00823F6D"/>
    <w:rsid w:val="008453F5"/>
    <w:rsid w:val="00862BE0"/>
    <w:rsid w:val="00863226"/>
    <w:rsid w:val="00872E07"/>
    <w:rsid w:val="008914EE"/>
    <w:rsid w:val="008A4124"/>
    <w:rsid w:val="008E2D6C"/>
    <w:rsid w:val="00940B2D"/>
    <w:rsid w:val="00962028"/>
    <w:rsid w:val="0096220A"/>
    <w:rsid w:val="00972E15"/>
    <w:rsid w:val="009811AB"/>
    <w:rsid w:val="009853A6"/>
    <w:rsid w:val="009938DB"/>
    <w:rsid w:val="009C5BA2"/>
    <w:rsid w:val="009D7B80"/>
    <w:rsid w:val="009E1A8D"/>
    <w:rsid w:val="00A072BA"/>
    <w:rsid w:val="00A3539C"/>
    <w:rsid w:val="00A52BD4"/>
    <w:rsid w:val="00A71A05"/>
    <w:rsid w:val="00A9742E"/>
    <w:rsid w:val="00AD2C17"/>
    <w:rsid w:val="00AF29EE"/>
    <w:rsid w:val="00AF3209"/>
    <w:rsid w:val="00AF744A"/>
    <w:rsid w:val="00B218B0"/>
    <w:rsid w:val="00B53961"/>
    <w:rsid w:val="00B654CF"/>
    <w:rsid w:val="00B86683"/>
    <w:rsid w:val="00B87402"/>
    <w:rsid w:val="00BD5A28"/>
    <w:rsid w:val="00C26CF8"/>
    <w:rsid w:val="00C347B7"/>
    <w:rsid w:val="00C67C55"/>
    <w:rsid w:val="00C71AA5"/>
    <w:rsid w:val="00C97D52"/>
    <w:rsid w:val="00CC5EF8"/>
    <w:rsid w:val="00CD199A"/>
    <w:rsid w:val="00D03719"/>
    <w:rsid w:val="00D429EF"/>
    <w:rsid w:val="00D468B9"/>
    <w:rsid w:val="00D55B2E"/>
    <w:rsid w:val="00D877D6"/>
    <w:rsid w:val="00DB6422"/>
    <w:rsid w:val="00DD1067"/>
    <w:rsid w:val="00DD6283"/>
    <w:rsid w:val="00E026CF"/>
    <w:rsid w:val="00E269D4"/>
    <w:rsid w:val="00E35520"/>
    <w:rsid w:val="00E35785"/>
    <w:rsid w:val="00E6054B"/>
    <w:rsid w:val="00E80A9F"/>
    <w:rsid w:val="00EB23C3"/>
    <w:rsid w:val="00EB77DB"/>
    <w:rsid w:val="00EC105A"/>
    <w:rsid w:val="00EE4F6F"/>
    <w:rsid w:val="00EF5094"/>
    <w:rsid w:val="00F1087D"/>
    <w:rsid w:val="00F31CF7"/>
    <w:rsid w:val="00F35844"/>
    <w:rsid w:val="00F54D1C"/>
    <w:rsid w:val="00FD00AE"/>
    <w:rsid w:val="00FD5D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44C"/>
    <w:rPr>
      <w:rFonts w:eastAsiaTheme="minorEastAsia"/>
      <w:lang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72E15"/>
    <w:pPr>
      <w:tabs>
        <w:tab w:val="center" w:pos="4536"/>
        <w:tab w:val="right" w:pos="9072"/>
      </w:tabs>
    </w:pPr>
    <w:rPr>
      <w:rFonts w:eastAsiaTheme="minorHAnsi"/>
      <w:lang w:eastAsia="en-US"/>
    </w:rPr>
  </w:style>
  <w:style w:type="character" w:customStyle="1" w:styleId="En-tteCar">
    <w:name w:val="En-tête Car"/>
    <w:basedOn w:val="Policepardfaut"/>
    <w:link w:val="En-tte"/>
    <w:uiPriority w:val="99"/>
    <w:rsid w:val="00972E15"/>
  </w:style>
  <w:style w:type="paragraph" w:styleId="Pieddepage">
    <w:name w:val="footer"/>
    <w:basedOn w:val="Normal"/>
    <w:link w:val="PieddepageCar"/>
    <w:uiPriority w:val="99"/>
    <w:unhideWhenUsed/>
    <w:rsid w:val="00972E15"/>
    <w:pPr>
      <w:tabs>
        <w:tab w:val="center" w:pos="4536"/>
        <w:tab w:val="right" w:pos="9072"/>
      </w:tabs>
    </w:pPr>
    <w:rPr>
      <w:rFonts w:eastAsiaTheme="minorHAnsi"/>
      <w:lang w:eastAsia="en-US"/>
    </w:rPr>
  </w:style>
  <w:style w:type="character" w:customStyle="1" w:styleId="PieddepageCar">
    <w:name w:val="Pied de page Car"/>
    <w:basedOn w:val="Policepardfaut"/>
    <w:link w:val="Pieddepage"/>
    <w:uiPriority w:val="99"/>
    <w:rsid w:val="00972E15"/>
  </w:style>
  <w:style w:type="character" w:styleId="Lienhypertexte">
    <w:name w:val="Hyperlink"/>
    <w:basedOn w:val="Policepardfaut"/>
    <w:uiPriority w:val="99"/>
    <w:unhideWhenUsed/>
    <w:rsid w:val="000237E6"/>
    <w:rPr>
      <w:color w:val="0563C1" w:themeColor="hyperlink"/>
      <w:u w:val="single"/>
    </w:rPr>
  </w:style>
  <w:style w:type="character" w:customStyle="1" w:styleId="UnresolvedMention">
    <w:name w:val="Unresolved Mention"/>
    <w:basedOn w:val="Policepardfaut"/>
    <w:uiPriority w:val="99"/>
    <w:rsid w:val="000237E6"/>
    <w:rPr>
      <w:color w:val="605E5C"/>
      <w:shd w:val="clear" w:color="auto" w:fill="E1DFDD"/>
    </w:rPr>
  </w:style>
  <w:style w:type="paragraph" w:styleId="Paragraphedeliste">
    <w:name w:val="List Paragraph"/>
    <w:basedOn w:val="Normal"/>
    <w:uiPriority w:val="34"/>
    <w:qFormat/>
    <w:rsid w:val="00C97D52"/>
    <w:pPr>
      <w:ind w:left="720"/>
      <w:contextualSpacing/>
    </w:pPr>
  </w:style>
  <w:style w:type="paragraph" w:styleId="Textedebulles">
    <w:name w:val="Balloon Text"/>
    <w:basedOn w:val="Normal"/>
    <w:link w:val="TextedebullesCar"/>
    <w:uiPriority w:val="99"/>
    <w:semiHidden/>
    <w:unhideWhenUsed/>
    <w:rsid w:val="00C97D52"/>
    <w:rPr>
      <w:rFonts w:ascii="Tahoma" w:hAnsi="Tahoma" w:cs="Tahoma"/>
      <w:sz w:val="16"/>
      <w:szCs w:val="16"/>
    </w:rPr>
  </w:style>
  <w:style w:type="character" w:customStyle="1" w:styleId="TextedebullesCar">
    <w:name w:val="Texte de bulles Car"/>
    <w:basedOn w:val="Policepardfaut"/>
    <w:link w:val="Textedebulles"/>
    <w:uiPriority w:val="99"/>
    <w:semiHidden/>
    <w:rsid w:val="00C97D52"/>
    <w:rPr>
      <w:rFonts w:ascii="Tahoma" w:eastAsiaTheme="minorEastAsia" w:hAnsi="Tahoma" w:cs="Tahoma"/>
      <w:sz w:val="16"/>
      <w:szCs w:val="16"/>
      <w:lang w:eastAsia="de-DE"/>
    </w:rPr>
  </w:style>
  <w:style w:type="character" w:styleId="Lienhypertextesuivivisit">
    <w:name w:val="FollowedHyperlink"/>
    <w:basedOn w:val="Policepardfaut"/>
    <w:uiPriority w:val="99"/>
    <w:semiHidden/>
    <w:unhideWhenUsed/>
    <w:rsid w:val="00862BE0"/>
    <w:rPr>
      <w:color w:val="954F72" w:themeColor="followedHyperlink"/>
      <w:u w:val="single"/>
    </w:rPr>
  </w:style>
  <w:style w:type="character" w:styleId="Textedelespacerserv">
    <w:name w:val="Placeholder Text"/>
    <w:basedOn w:val="Policepardfaut"/>
    <w:uiPriority w:val="99"/>
    <w:semiHidden/>
    <w:rsid w:val="00A072BA"/>
    <w:rPr>
      <w:color w:val="808080"/>
    </w:rPr>
  </w:style>
  <w:style w:type="table" w:styleId="Grilledutableau">
    <w:name w:val="Table Grid"/>
    <w:basedOn w:val="TableauNormal"/>
    <w:uiPriority w:val="39"/>
    <w:rsid w:val="00C347B7"/>
    <w:rPr>
      <w:rFonts w:eastAsiaTheme="minorEastAsia"/>
      <w:sz w:val="22"/>
      <w:szCs w:val="22"/>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C347B7"/>
    <w:rPr>
      <w:rFonts w:eastAsiaTheme="minorEastAsia"/>
      <w:sz w:val="22"/>
      <w:szCs w:val="22"/>
      <w:lang w:val="fr-FR" w:eastAsia="ja-JP"/>
    </w:rPr>
  </w:style>
  <w:style w:type="paragraph" w:styleId="Notedebasdepage">
    <w:name w:val="footnote text"/>
    <w:basedOn w:val="Normal"/>
    <w:link w:val="NotedebasdepageCar"/>
    <w:uiPriority w:val="99"/>
    <w:semiHidden/>
    <w:unhideWhenUsed/>
    <w:rsid w:val="00C347B7"/>
    <w:rPr>
      <w:rFonts w:eastAsiaTheme="minorHAnsi"/>
      <w:sz w:val="20"/>
      <w:szCs w:val="20"/>
      <w:lang w:val="fr-FR" w:eastAsia="en-US"/>
    </w:rPr>
  </w:style>
  <w:style w:type="character" w:customStyle="1" w:styleId="NotedebasdepageCar">
    <w:name w:val="Note de bas de page Car"/>
    <w:basedOn w:val="Policepardfaut"/>
    <w:link w:val="Notedebasdepage"/>
    <w:uiPriority w:val="99"/>
    <w:semiHidden/>
    <w:rsid w:val="00C347B7"/>
    <w:rPr>
      <w:sz w:val="20"/>
      <w:szCs w:val="20"/>
      <w:lang w:val="fr-FR"/>
    </w:rPr>
  </w:style>
  <w:style w:type="character" w:styleId="Appelnotedebasdep">
    <w:name w:val="footnote reference"/>
    <w:basedOn w:val="Policepardfaut"/>
    <w:uiPriority w:val="99"/>
    <w:semiHidden/>
    <w:unhideWhenUsed/>
    <w:rsid w:val="00C347B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44C"/>
    <w:rPr>
      <w:rFonts w:eastAsiaTheme="minorEastAsia"/>
      <w:lang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72E15"/>
    <w:pPr>
      <w:tabs>
        <w:tab w:val="center" w:pos="4536"/>
        <w:tab w:val="right" w:pos="9072"/>
      </w:tabs>
    </w:pPr>
    <w:rPr>
      <w:rFonts w:eastAsiaTheme="minorHAnsi"/>
      <w:lang w:eastAsia="en-US"/>
    </w:rPr>
  </w:style>
  <w:style w:type="character" w:customStyle="1" w:styleId="En-tteCar">
    <w:name w:val="En-tête Car"/>
    <w:basedOn w:val="Policepardfaut"/>
    <w:link w:val="En-tte"/>
    <w:uiPriority w:val="99"/>
    <w:rsid w:val="00972E15"/>
  </w:style>
  <w:style w:type="paragraph" w:styleId="Pieddepage">
    <w:name w:val="footer"/>
    <w:basedOn w:val="Normal"/>
    <w:link w:val="PieddepageCar"/>
    <w:uiPriority w:val="99"/>
    <w:unhideWhenUsed/>
    <w:rsid w:val="00972E15"/>
    <w:pPr>
      <w:tabs>
        <w:tab w:val="center" w:pos="4536"/>
        <w:tab w:val="right" w:pos="9072"/>
      </w:tabs>
    </w:pPr>
    <w:rPr>
      <w:rFonts w:eastAsiaTheme="minorHAnsi"/>
      <w:lang w:eastAsia="en-US"/>
    </w:rPr>
  </w:style>
  <w:style w:type="character" w:customStyle="1" w:styleId="PieddepageCar">
    <w:name w:val="Pied de page Car"/>
    <w:basedOn w:val="Policepardfaut"/>
    <w:link w:val="Pieddepage"/>
    <w:uiPriority w:val="99"/>
    <w:rsid w:val="00972E15"/>
  </w:style>
  <w:style w:type="character" w:styleId="Lienhypertexte">
    <w:name w:val="Hyperlink"/>
    <w:basedOn w:val="Policepardfaut"/>
    <w:uiPriority w:val="99"/>
    <w:unhideWhenUsed/>
    <w:rsid w:val="000237E6"/>
    <w:rPr>
      <w:color w:val="0563C1" w:themeColor="hyperlink"/>
      <w:u w:val="single"/>
    </w:rPr>
  </w:style>
  <w:style w:type="character" w:customStyle="1" w:styleId="UnresolvedMention">
    <w:name w:val="Unresolved Mention"/>
    <w:basedOn w:val="Policepardfaut"/>
    <w:uiPriority w:val="99"/>
    <w:rsid w:val="000237E6"/>
    <w:rPr>
      <w:color w:val="605E5C"/>
      <w:shd w:val="clear" w:color="auto" w:fill="E1DFDD"/>
    </w:rPr>
  </w:style>
  <w:style w:type="paragraph" w:styleId="Paragraphedeliste">
    <w:name w:val="List Paragraph"/>
    <w:basedOn w:val="Normal"/>
    <w:uiPriority w:val="34"/>
    <w:qFormat/>
    <w:rsid w:val="00C97D52"/>
    <w:pPr>
      <w:ind w:left="720"/>
      <w:contextualSpacing/>
    </w:pPr>
  </w:style>
  <w:style w:type="paragraph" w:styleId="Textedebulles">
    <w:name w:val="Balloon Text"/>
    <w:basedOn w:val="Normal"/>
    <w:link w:val="TextedebullesCar"/>
    <w:uiPriority w:val="99"/>
    <w:semiHidden/>
    <w:unhideWhenUsed/>
    <w:rsid w:val="00C97D52"/>
    <w:rPr>
      <w:rFonts w:ascii="Tahoma" w:hAnsi="Tahoma" w:cs="Tahoma"/>
      <w:sz w:val="16"/>
      <w:szCs w:val="16"/>
    </w:rPr>
  </w:style>
  <w:style w:type="character" w:customStyle="1" w:styleId="TextedebullesCar">
    <w:name w:val="Texte de bulles Car"/>
    <w:basedOn w:val="Policepardfaut"/>
    <w:link w:val="Textedebulles"/>
    <w:uiPriority w:val="99"/>
    <w:semiHidden/>
    <w:rsid w:val="00C97D52"/>
    <w:rPr>
      <w:rFonts w:ascii="Tahoma" w:eastAsiaTheme="minorEastAsia" w:hAnsi="Tahoma" w:cs="Tahoma"/>
      <w:sz w:val="16"/>
      <w:szCs w:val="16"/>
      <w:lang w:eastAsia="de-DE"/>
    </w:rPr>
  </w:style>
  <w:style w:type="character" w:styleId="Lienhypertextesuivivisit">
    <w:name w:val="FollowedHyperlink"/>
    <w:basedOn w:val="Policepardfaut"/>
    <w:uiPriority w:val="99"/>
    <w:semiHidden/>
    <w:unhideWhenUsed/>
    <w:rsid w:val="00862BE0"/>
    <w:rPr>
      <w:color w:val="954F72" w:themeColor="followedHyperlink"/>
      <w:u w:val="single"/>
    </w:rPr>
  </w:style>
  <w:style w:type="character" w:styleId="Textedelespacerserv">
    <w:name w:val="Placeholder Text"/>
    <w:basedOn w:val="Policepardfaut"/>
    <w:uiPriority w:val="99"/>
    <w:semiHidden/>
    <w:rsid w:val="00A072BA"/>
    <w:rPr>
      <w:color w:val="808080"/>
    </w:rPr>
  </w:style>
  <w:style w:type="table" w:styleId="Grilledutableau">
    <w:name w:val="Table Grid"/>
    <w:basedOn w:val="TableauNormal"/>
    <w:uiPriority w:val="39"/>
    <w:rsid w:val="00C347B7"/>
    <w:rPr>
      <w:rFonts w:eastAsiaTheme="minorEastAsia"/>
      <w:sz w:val="22"/>
      <w:szCs w:val="22"/>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C347B7"/>
    <w:rPr>
      <w:rFonts w:eastAsiaTheme="minorEastAsia"/>
      <w:sz w:val="22"/>
      <w:szCs w:val="22"/>
      <w:lang w:val="fr-FR" w:eastAsia="ja-JP"/>
    </w:rPr>
  </w:style>
  <w:style w:type="paragraph" w:styleId="Notedebasdepage">
    <w:name w:val="footnote text"/>
    <w:basedOn w:val="Normal"/>
    <w:link w:val="NotedebasdepageCar"/>
    <w:uiPriority w:val="99"/>
    <w:semiHidden/>
    <w:unhideWhenUsed/>
    <w:rsid w:val="00C347B7"/>
    <w:rPr>
      <w:rFonts w:eastAsiaTheme="minorHAnsi"/>
      <w:sz w:val="20"/>
      <w:szCs w:val="20"/>
      <w:lang w:val="fr-FR" w:eastAsia="en-US"/>
    </w:rPr>
  </w:style>
  <w:style w:type="character" w:customStyle="1" w:styleId="NotedebasdepageCar">
    <w:name w:val="Note de bas de page Car"/>
    <w:basedOn w:val="Policepardfaut"/>
    <w:link w:val="Notedebasdepage"/>
    <w:uiPriority w:val="99"/>
    <w:semiHidden/>
    <w:rsid w:val="00C347B7"/>
    <w:rPr>
      <w:sz w:val="20"/>
      <w:szCs w:val="20"/>
      <w:lang w:val="fr-FR"/>
    </w:rPr>
  </w:style>
  <w:style w:type="character" w:styleId="Appelnotedebasdep">
    <w:name w:val="footnote reference"/>
    <w:basedOn w:val="Policepardfaut"/>
    <w:uiPriority w:val="99"/>
    <w:semiHidden/>
    <w:unhideWhenUsed/>
    <w:rsid w:val="00C347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003018">
      <w:bodyDiv w:val="1"/>
      <w:marLeft w:val="0"/>
      <w:marRight w:val="0"/>
      <w:marTop w:val="0"/>
      <w:marBottom w:val="0"/>
      <w:divBdr>
        <w:top w:val="none" w:sz="0" w:space="0" w:color="auto"/>
        <w:left w:val="none" w:sz="0" w:space="0" w:color="auto"/>
        <w:bottom w:val="none" w:sz="0" w:space="0" w:color="auto"/>
        <w:right w:val="none" w:sz="0" w:space="0" w:color="auto"/>
      </w:divBdr>
    </w:div>
    <w:div w:id="745080054">
      <w:bodyDiv w:val="1"/>
      <w:marLeft w:val="0"/>
      <w:marRight w:val="0"/>
      <w:marTop w:val="0"/>
      <w:marBottom w:val="0"/>
      <w:divBdr>
        <w:top w:val="none" w:sz="0" w:space="0" w:color="auto"/>
        <w:left w:val="none" w:sz="0" w:space="0" w:color="auto"/>
        <w:bottom w:val="none" w:sz="0" w:space="0" w:color="auto"/>
        <w:right w:val="none" w:sz="0" w:space="0" w:color="auto"/>
      </w:divBdr>
    </w:div>
    <w:div w:id="1715155931">
      <w:bodyDiv w:val="1"/>
      <w:marLeft w:val="0"/>
      <w:marRight w:val="0"/>
      <w:marTop w:val="0"/>
      <w:marBottom w:val="0"/>
      <w:divBdr>
        <w:top w:val="none" w:sz="0" w:space="0" w:color="auto"/>
        <w:left w:val="none" w:sz="0" w:space="0" w:color="auto"/>
        <w:bottom w:val="none" w:sz="0" w:space="0" w:color="auto"/>
        <w:right w:val="none" w:sz="0" w:space="0" w:color="auto"/>
      </w:divBdr>
    </w:div>
    <w:div w:id="176765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barriere@mazda.fr"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lotilde.journe@mazda.fr"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mazda-presse.fr" TargetMode="External"/><Relationship Id="rId1" Type="http://schemas.openxmlformats.org/officeDocument/2006/relationships/hyperlink" Target="http://www.mazda-press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895</Words>
  <Characters>4923</Characters>
  <Application>Microsoft Office Word</Application>
  <DocSecurity>0</DocSecurity>
  <Lines>41</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Mazda Motor Logistics Europe</Company>
  <LinksUpToDate>false</LinksUpToDate>
  <CharactersWithSpaces>5807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Steunou, Laetitia (L.)</dc:creator>
  <cp:lastModifiedBy>Journé, Clotilde (C.)</cp:lastModifiedBy>
  <cp:revision>5</cp:revision>
  <cp:lastPrinted>2019-10-22T12:59:00Z</cp:lastPrinted>
  <dcterms:created xsi:type="dcterms:W3CDTF">2019-10-23T12:25:00Z</dcterms:created>
  <dcterms:modified xsi:type="dcterms:W3CDTF">2019-10-23T12:41:00Z</dcterms:modified>
</cp:coreProperties>
</file>