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C26DB" w14:textId="49B3F744" w:rsidR="00BD2B4F" w:rsidRPr="0075186A" w:rsidRDefault="001C05F7" w:rsidP="001C05F7">
      <w:pPr>
        <w:jc w:val="center"/>
        <w:rPr>
          <w:rFonts w:ascii="Mazda Type Medium" w:hAnsi="Mazda Type Medium"/>
          <w:sz w:val="32"/>
          <w:lang w:val="fr-FR"/>
        </w:rPr>
      </w:pPr>
      <w:bookmarkStart w:id="0" w:name="_Hlk145080937"/>
      <w:r w:rsidRPr="0075186A">
        <w:rPr>
          <w:rFonts w:ascii="Mazda Type Medium" w:hAnsi="Mazda Type Medium"/>
          <w:sz w:val="32"/>
          <w:lang w:val="fr-FR"/>
        </w:rPr>
        <w:t xml:space="preserve">Mazda </w:t>
      </w:r>
      <w:r w:rsidR="0075186A">
        <w:rPr>
          <w:rFonts w:ascii="Mazda Type Medium" w:hAnsi="Mazda Type Medium"/>
          <w:sz w:val="32"/>
          <w:lang w:val="fr-FR"/>
        </w:rPr>
        <w:t>présente</w:t>
      </w:r>
      <w:r w:rsidRPr="0075186A">
        <w:rPr>
          <w:rFonts w:ascii="Mazda Type Medium" w:hAnsi="Mazda Type Medium"/>
          <w:sz w:val="32"/>
          <w:lang w:val="fr-FR"/>
        </w:rPr>
        <w:t xml:space="preserve"> son MX-30 e-</w:t>
      </w:r>
      <w:r w:rsidR="00FF7767">
        <w:rPr>
          <w:rFonts w:ascii="Mazda Type Medium" w:hAnsi="Mazda Type Medium"/>
          <w:sz w:val="32"/>
          <w:lang w:val="fr-FR"/>
        </w:rPr>
        <w:t>SKYACTIV</w:t>
      </w:r>
      <w:r w:rsidRPr="0075186A">
        <w:rPr>
          <w:rFonts w:ascii="Mazda Type Medium" w:hAnsi="Mazda Type Medium"/>
          <w:sz w:val="32"/>
          <w:lang w:val="fr-FR"/>
        </w:rPr>
        <w:t xml:space="preserve"> R-EV</w:t>
      </w:r>
    </w:p>
    <w:p w14:paraId="5732C4DF" w14:textId="73A3BD75" w:rsidR="00BD2B4F" w:rsidRPr="001C05F7" w:rsidRDefault="00C82427" w:rsidP="001C05F7">
      <w:pPr>
        <w:jc w:val="center"/>
        <w:rPr>
          <w:rFonts w:ascii="Mazda Type Medium" w:hAnsi="Mazda Type Medium"/>
          <w:color w:val="FF0000"/>
          <w:sz w:val="32"/>
          <w:szCs w:val="32"/>
          <w:lang w:val="fr-FR"/>
        </w:rPr>
      </w:pPr>
      <w:r>
        <w:rPr>
          <w:rFonts w:ascii="Mazda Type Medium" w:hAnsi="Mazda Type Medium"/>
          <w:sz w:val="32"/>
          <w:lang w:val="fr-FR"/>
        </w:rPr>
        <w:t>au salon de Lyon</w:t>
      </w:r>
      <w:r w:rsidR="00BD2B4F">
        <w:rPr>
          <w:rFonts w:ascii="Mazda Type Medium" w:hAnsi="Mazda Type Medium"/>
          <w:sz w:val="32"/>
          <w:lang w:val="fr-FR"/>
        </w:rPr>
        <w:t> : Une première française</w:t>
      </w:r>
    </w:p>
    <w:bookmarkEnd w:id="0"/>
    <w:p w14:paraId="2D06CFD4" w14:textId="77777777" w:rsidR="001C05F7" w:rsidRPr="001C05F7" w:rsidRDefault="001C05F7" w:rsidP="001C05F7">
      <w:pPr>
        <w:jc w:val="center"/>
        <w:rPr>
          <w:rFonts w:ascii="Mazda Type" w:hAnsi="Mazda Type"/>
          <w:sz w:val="32"/>
          <w:szCs w:val="32"/>
          <w:lang w:val="fr-FR"/>
        </w:rPr>
      </w:pPr>
    </w:p>
    <w:p w14:paraId="795FB215" w14:textId="77B9F85C" w:rsidR="001C05F7" w:rsidRPr="009E4B55" w:rsidRDefault="00847B17" w:rsidP="001C05F7">
      <w:pPr>
        <w:pStyle w:val="Paragraphedeliste"/>
        <w:numPr>
          <w:ilvl w:val="0"/>
          <w:numId w:val="3"/>
        </w:numPr>
        <w:suppressAutoHyphens w:val="0"/>
        <w:spacing w:line="260" w:lineRule="exact"/>
        <w:ind w:left="720"/>
        <w:rPr>
          <w:rFonts w:ascii="Mazda Type" w:hAnsi="Mazda Type"/>
          <w:sz w:val="21"/>
          <w:szCs w:val="21"/>
          <w:lang w:val="fr-FR"/>
        </w:rPr>
      </w:pPr>
      <w:r w:rsidRPr="00847B17">
        <w:rPr>
          <w:rFonts w:ascii="Mazda Type" w:hAnsi="Mazda Type"/>
          <w:sz w:val="21"/>
          <w:szCs w:val="21"/>
          <w:lang w:val="fr-FR"/>
        </w:rPr>
        <w:t>Le Mazda MX-30 e-</w:t>
      </w:r>
      <w:r w:rsidR="00FF7767">
        <w:rPr>
          <w:rFonts w:ascii="Mazda Type" w:hAnsi="Mazda Type"/>
          <w:sz w:val="21"/>
          <w:szCs w:val="21"/>
          <w:lang w:val="fr-FR"/>
        </w:rPr>
        <w:t>SKYACTIV</w:t>
      </w:r>
      <w:r w:rsidRPr="00847B17">
        <w:rPr>
          <w:rFonts w:ascii="Mazda Type" w:hAnsi="Mazda Type"/>
          <w:sz w:val="21"/>
          <w:szCs w:val="21"/>
          <w:lang w:val="fr-FR"/>
        </w:rPr>
        <w:t xml:space="preserve"> R-EV</w:t>
      </w:r>
      <w:r w:rsidR="00421EE0" w:rsidRPr="00421EE0">
        <w:rPr>
          <w:rStyle w:val="Appelnotedebasdep"/>
          <w:sz w:val="20"/>
          <w:szCs w:val="20"/>
        </w:rPr>
        <w:footnoteRef/>
      </w:r>
      <w:r w:rsidRPr="00847B17">
        <w:rPr>
          <w:rFonts w:ascii="Mazda Type" w:hAnsi="Mazda Type"/>
          <w:sz w:val="21"/>
          <w:szCs w:val="21"/>
          <w:lang w:val="fr-FR"/>
        </w:rPr>
        <w:t xml:space="preserve"> Édition R sera exposé </w:t>
      </w:r>
      <w:r>
        <w:rPr>
          <w:rFonts w:ascii="Mazda Type" w:hAnsi="Mazda Type"/>
          <w:sz w:val="21"/>
          <w:szCs w:val="21"/>
          <w:lang w:val="fr-FR"/>
        </w:rPr>
        <w:t>pour la première fois sur un salon français</w:t>
      </w:r>
      <w:r w:rsidR="0075186A">
        <w:rPr>
          <w:rFonts w:ascii="Mazda Type" w:hAnsi="Mazda Type"/>
          <w:sz w:val="21"/>
          <w:szCs w:val="21"/>
          <w:lang w:val="fr-FR"/>
        </w:rPr>
        <w:t xml:space="preserve">, à </w:t>
      </w:r>
      <w:r w:rsidR="0075186A" w:rsidRPr="009E4B55">
        <w:rPr>
          <w:rFonts w:ascii="Mazda Type" w:hAnsi="Mazda Type"/>
          <w:sz w:val="21"/>
          <w:szCs w:val="21"/>
          <w:lang w:val="fr-FR"/>
        </w:rPr>
        <w:t>Lyon</w:t>
      </w:r>
      <w:r w:rsidR="003C16A7" w:rsidRPr="009E4B55">
        <w:rPr>
          <w:rFonts w:ascii="Mazda Type" w:hAnsi="Mazda Type"/>
          <w:sz w:val="21"/>
          <w:szCs w:val="21"/>
          <w:lang w:val="fr-FR"/>
        </w:rPr>
        <w:t xml:space="preserve"> à partir du 28 septembre</w:t>
      </w:r>
      <w:r w:rsidR="0075186A" w:rsidRPr="009E4B55">
        <w:rPr>
          <w:rFonts w:ascii="Mazda Type" w:hAnsi="Mazda Type"/>
          <w:sz w:val="21"/>
          <w:szCs w:val="21"/>
          <w:lang w:val="fr-FR"/>
        </w:rPr>
        <w:t>,</w:t>
      </w:r>
      <w:r w:rsidRPr="009E4B55">
        <w:rPr>
          <w:rFonts w:ascii="Mazda Type" w:hAnsi="Mazda Type"/>
          <w:sz w:val="21"/>
          <w:szCs w:val="21"/>
          <w:lang w:val="fr-FR"/>
        </w:rPr>
        <w:t xml:space="preserve"> sur le stand Mazda </w:t>
      </w:r>
      <w:r w:rsidR="0075186A" w:rsidRPr="009E4B55">
        <w:rPr>
          <w:rFonts w:ascii="Mazda Type" w:hAnsi="Mazda Type"/>
          <w:sz w:val="21"/>
          <w:szCs w:val="21"/>
          <w:lang w:val="fr-FR"/>
        </w:rPr>
        <w:t xml:space="preserve">situé </w:t>
      </w:r>
      <w:r w:rsidRPr="009E4B55">
        <w:rPr>
          <w:rFonts w:ascii="Mazda Type" w:hAnsi="Mazda Type"/>
          <w:sz w:val="21"/>
          <w:szCs w:val="21"/>
          <w:lang w:val="fr-FR"/>
        </w:rPr>
        <w:t>Hall 4</w:t>
      </w:r>
      <w:r w:rsidR="00BD6B25">
        <w:rPr>
          <w:rFonts w:ascii="Mazda Type" w:hAnsi="Mazda Type"/>
          <w:sz w:val="21"/>
          <w:szCs w:val="21"/>
          <w:lang w:val="fr-FR"/>
        </w:rPr>
        <w:t xml:space="preserve"> </w:t>
      </w:r>
      <w:r w:rsidR="00BD6B25" w:rsidRPr="00BD6B25">
        <w:rPr>
          <w:rFonts w:ascii="Mazda Type" w:hAnsi="Mazda Type"/>
          <w:sz w:val="21"/>
          <w:szCs w:val="21"/>
          <w:lang w:val="fr-FR"/>
        </w:rPr>
        <w:t>Porte 4.29</w:t>
      </w:r>
      <w:r w:rsidR="004156A9" w:rsidRPr="009E4B55">
        <w:rPr>
          <w:rFonts w:ascii="Mazda Type" w:hAnsi="Mazda Type"/>
          <w:sz w:val="21"/>
          <w:szCs w:val="21"/>
          <w:lang w:val="fr-FR"/>
        </w:rPr>
        <w:t>.</w:t>
      </w:r>
    </w:p>
    <w:p w14:paraId="412195D3" w14:textId="03793639" w:rsidR="0089329E" w:rsidRPr="004156A9" w:rsidRDefault="00DC6699" w:rsidP="00D06720">
      <w:pPr>
        <w:pStyle w:val="Paragraphedeliste"/>
        <w:numPr>
          <w:ilvl w:val="0"/>
          <w:numId w:val="3"/>
        </w:numPr>
        <w:suppressAutoHyphens w:val="0"/>
        <w:spacing w:line="260" w:lineRule="exact"/>
        <w:ind w:left="720"/>
        <w:rPr>
          <w:rFonts w:ascii="Mazda Type" w:hAnsi="Mazda Type"/>
          <w:sz w:val="21"/>
          <w:szCs w:val="21"/>
          <w:lang w:val="fr-FR"/>
        </w:rPr>
      </w:pPr>
      <w:r w:rsidRPr="009E4B55">
        <w:rPr>
          <w:rFonts w:ascii="Mazda Type" w:hAnsi="Mazda Type"/>
          <w:sz w:val="21"/>
          <w:szCs w:val="21"/>
          <w:lang w:val="fr-FR"/>
        </w:rPr>
        <w:t>Le MX-30 e-</w:t>
      </w:r>
      <w:r w:rsidR="00FF7767" w:rsidRPr="00FF7767">
        <w:rPr>
          <w:rFonts w:ascii="Mazda Type" w:hAnsi="Mazda Type"/>
          <w:sz w:val="21"/>
          <w:szCs w:val="21"/>
          <w:lang w:val="fr-FR"/>
        </w:rPr>
        <w:t xml:space="preserve"> </w:t>
      </w:r>
      <w:r w:rsidR="00FF7767">
        <w:rPr>
          <w:rFonts w:ascii="Mazda Type" w:hAnsi="Mazda Type"/>
          <w:sz w:val="21"/>
          <w:szCs w:val="21"/>
          <w:lang w:val="fr-FR"/>
        </w:rPr>
        <w:t>SKYACTIV</w:t>
      </w:r>
      <w:r w:rsidR="00FF7767" w:rsidRPr="00847B17">
        <w:rPr>
          <w:rFonts w:ascii="Mazda Type" w:hAnsi="Mazda Type"/>
          <w:sz w:val="21"/>
          <w:szCs w:val="21"/>
          <w:lang w:val="fr-FR"/>
        </w:rPr>
        <w:t xml:space="preserve"> </w:t>
      </w:r>
      <w:r w:rsidRPr="009E4B55">
        <w:rPr>
          <w:rFonts w:ascii="Mazda Type" w:hAnsi="Mazda Type"/>
          <w:sz w:val="21"/>
          <w:szCs w:val="21"/>
          <w:lang w:val="fr-FR"/>
        </w:rPr>
        <w:t>R-EV est propulsé exclusivement par le moteur électrique</w:t>
      </w:r>
      <w:r w:rsidR="003C16A7" w:rsidRPr="009E4B55">
        <w:rPr>
          <w:rFonts w:ascii="Mazda Type" w:hAnsi="Mazda Type"/>
          <w:sz w:val="21"/>
          <w:szCs w:val="21"/>
          <w:lang w:val="fr-FR"/>
        </w:rPr>
        <w:t xml:space="preserve">, </w:t>
      </w:r>
      <w:r w:rsidR="004156A9" w:rsidRPr="009E4B55">
        <w:rPr>
          <w:rFonts w:ascii="Mazda Type" w:hAnsi="Mazda Type"/>
          <w:sz w:val="21"/>
          <w:szCs w:val="21"/>
          <w:lang w:val="fr-FR"/>
        </w:rPr>
        <w:t>l</w:t>
      </w:r>
      <w:r w:rsidR="0089329E" w:rsidRPr="009E4B55">
        <w:rPr>
          <w:rFonts w:ascii="Mazda Type" w:hAnsi="Mazda Type"/>
          <w:sz w:val="21"/>
          <w:szCs w:val="21"/>
          <w:lang w:val="fr-FR"/>
        </w:rPr>
        <w:t xml:space="preserve">e moteur rotatif </w:t>
      </w:r>
      <w:r w:rsidR="00681FF0" w:rsidRPr="009E4B55">
        <w:rPr>
          <w:rFonts w:ascii="Mazda Type" w:hAnsi="Mazda Type"/>
          <w:sz w:val="21"/>
          <w:szCs w:val="21"/>
          <w:lang w:val="fr-FR"/>
        </w:rPr>
        <w:t>fai</w:t>
      </w:r>
      <w:r w:rsidR="003C16A7" w:rsidRPr="009E4B55">
        <w:rPr>
          <w:rFonts w:ascii="Mazda Type" w:hAnsi="Mazda Type"/>
          <w:sz w:val="21"/>
          <w:szCs w:val="21"/>
          <w:lang w:val="fr-FR"/>
        </w:rPr>
        <w:t>sant</w:t>
      </w:r>
      <w:r w:rsidR="00681FF0" w:rsidRPr="009E4B55">
        <w:rPr>
          <w:rFonts w:ascii="Mazda Type" w:hAnsi="Mazda Type"/>
          <w:sz w:val="21"/>
          <w:szCs w:val="21"/>
          <w:lang w:val="fr-FR"/>
        </w:rPr>
        <w:t xml:space="preserve"> office de</w:t>
      </w:r>
      <w:r w:rsidR="0089329E" w:rsidRPr="009E4B55">
        <w:rPr>
          <w:rFonts w:ascii="Mazda Type" w:hAnsi="Mazda Type"/>
          <w:sz w:val="21"/>
          <w:szCs w:val="21"/>
          <w:lang w:val="fr-FR"/>
        </w:rPr>
        <w:t xml:space="preserve"> générateur </w:t>
      </w:r>
      <w:r w:rsidR="0089329E" w:rsidRPr="004156A9">
        <w:rPr>
          <w:rFonts w:ascii="Mazda Type" w:hAnsi="Mazda Type"/>
          <w:sz w:val="21"/>
          <w:szCs w:val="21"/>
          <w:lang w:val="fr-FR"/>
        </w:rPr>
        <w:t>d’autonomie</w:t>
      </w:r>
      <w:r w:rsidR="004156A9">
        <w:rPr>
          <w:rFonts w:ascii="Mazda Type" w:hAnsi="Mazda Type"/>
          <w:sz w:val="21"/>
          <w:szCs w:val="21"/>
          <w:lang w:val="fr-FR"/>
        </w:rPr>
        <w:t>.</w:t>
      </w:r>
    </w:p>
    <w:p w14:paraId="222A33B4" w14:textId="3E3E9E92" w:rsidR="001E1E3A" w:rsidRPr="009E4B55" w:rsidRDefault="00DC6699" w:rsidP="00E005EE">
      <w:pPr>
        <w:pStyle w:val="Paragraphedeliste"/>
        <w:numPr>
          <w:ilvl w:val="0"/>
          <w:numId w:val="3"/>
        </w:numPr>
        <w:suppressAutoHyphens w:val="0"/>
        <w:spacing w:line="260" w:lineRule="exact"/>
        <w:ind w:left="720"/>
        <w:rPr>
          <w:rFonts w:ascii="Mazda Type" w:hAnsi="Mazda Type"/>
          <w:sz w:val="21"/>
          <w:szCs w:val="21"/>
          <w:lang w:val="fr-FR"/>
        </w:rPr>
      </w:pPr>
      <w:r>
        <w:rPr>
          <w:rFonts w:ascii="Mazda Type" w:hAnsi="Mazda Type"/>
          <w:sz w:val="21"/>
          <w:szCs w:val="21"/>
          <w:lang w:val="fr-FR"/>
        </w:rPr>
        <w:t xml:space="preserve">Son autonomie </w:t>
      </w:r>
      <w:r w:rsidRPr="009E4B55">
        <w:rPr>
          <w:rFonts w:ascii="Mazda Type" w:hAnsi="Mazda Type"/>
          <w:sz w:val="21"/>
          <w:szCs w:val="21"/>
          <w:lang w:val="fr-FR"/>
        </w:rPr>
        <w:t xml:space="preserve">en tout électrique </w:t>
      </w:r>
      <w:r w:rsidR="000B1DA8">
        <w:rPr>
          <w:rFonts w:ascii="Mazda Type" w:hAnsi="Mazda Type"/>
          <w:sz w:val="21"/>
          <w:szCs w:val="21"/>
          <w:lang w:val="fr-FR"/>
        </w:rPr>
        <w:t>peut aller jusqu’à</w:t>
      </w:r>
      <w:r w:rsidRPr="009E4B55">
        <w:rPr>
          <w:rFonts w:ascii="Mazda Type" w:hAnsi="Mazda Type"/>
          <w:sz w:val="21"/>
          <w:szCs w:val="21"/>
          <w:lang w:val="fr-FR"/>
        </w:rPr>
        <w:t xml:space="preserve"> 85 km </w:t>
      </w:r>
      <w:r w:rsidR="007F6D2A" w:rsidRPr="009E4B55">
        <w:rPr>
          <w:rFonts w:ascii="Mazda Type" w:hAnsi="Mazda Type"/>
          <w:sz w:val="21"/>
          <w:szCs w:val="21"/>
          <w:lang w:val="fr-FR"/>
        </w:rPr>
        <w:t>en cycle mi</w:t>
      </w:r>
      <w:r w:rsidR="001E1E3A" w:rsidRPr="009E4B55">
        <w:rPr>
          <w:rFonts w:ascii="Mazda Type" w:hAnsi="Mazda Type"/>
          <w:sz w:val="21"/>
          <w:szCs w:val="21"/>
          <w:lang w:val="fr-FR"/>
        </w:rPr>
        <w:t xml:space="preserve">xte et </w:t>
      </w:r>
      <w:r w:rsidR="00007EBC">
        <w:rPr>
          <w:rFonts w:ascii="Mazda Type" w:hAnsi="Mazda Type"/>
          <w:sz w:val="21"/>
          <w:szCs w:val="21"/>
          <w:lang w:val="fr-FR"/>
        </w:rPr>
        <w:t xml:space="preserve">jusqu’à </w:t>
      </w:r>
      <w:r w:rsidR="001E1E3A" w:rsidRPr="009E4B55">
        <w:rPr>
          <w:rFonts w:ascii="Mazda Type" w:hAnsi="Mazda Type"/>
          <w:sz w:val="21"/>
          <w:szCs w:val="21"/>
          <w:lang w:val="fr-FR"/>
        </w:rPr>
        <w:t>110 km en cycle urbain (WLT</w:t>
      </w:r>
      <w:r w:rsidR="00B65B80" w:rsidRPr="009E4B55">
        <w:rPr>
          <w:rFonts w:ascii="Mazda Type" w:hAnsi="Mazda Type"/>
          <w:sz w:val="21"/>
          <w:szCs w:val="21"/>
          <w:lang w:val="fr-FR"/>
        </w:rPr>
        <w:t>P</w:t>
      </w:r>
      <w:r w:rsidR="001E1E3A" w:rsidRPr="009E4B55">
        <w:rPr>
          <w:rFonts w:ascii="Mazda Type" w:hAnsi="Mazda Type"/>
          <w:sz w:val="21"/>
          <w:szCs w:val="21"/>
          <w:lang w:val="fr-FR"/>
        </w:rPr>
        <w:t>)</w:t>
      </w:r>
      <w:r w:rsidR="00A32D27" w:rsidRPr="009E4B55">
        <w:rPr>
          <w:rFonts w:ascii="Mazda Type" w:hAnsi="Mazda Type"/>
          <w:sz w:val="20"/>
          <w:szCs w:val="20"/>
          <w:vertAlign w:val="superscript"/>
          <w:lang w:val="fr-FR"/>
        </w:rPr>
        <w:t>2</w:t>
      </w:r>
      <w:r w:rsidR="003C16A7" w:rsidRPr="009E4B55">
        <w:rPr>
          <w:rFonts w:ascii="Mazda Type" w:hAnsi="Mazda Type"/>
          <w:sz w:val="21"/>
          <w:szCs w:val="21"/>
          <w:lang w:val="fr-FR"/>
        </w:rPr>
        <w:t>, son autonomie globale s’élève quant à elle à 680 km.</w:t>
      </w:r>
    </w:p>
    <w:p w14:paraId="6A467B0E" w14:textId="3DB5AF12" w:rsidR="002D78FA" w:rsidRPr="001C05F7" w:rsidRDefault="001E1E3A" w:rsidP="001C05F7">
      <w:pPr>
        <w:pStyle w:val="Paragraphedeliste"/>
        <w:numPr>
          <w:ilvl w:val="0"/>
          <w:numId w:val="3"/>
        </w:numPr>
        <w:suppressAutoHyphens w:val="0"/>
        <w:spacing w:line="260" w:lineRule="exact"/>
        <w:ind w:left="720"/>
        <w:rPr>
          <w:rFonts w:ascii="Mazda Type" w:hAnsi="Mazda Type"/>
          <w:sz w:val="21"/>
          <w:szCs w:val="21"/>
          <w:lang w:val="fr-FR"/>
        </w:rPr>
      </w:pPr>
      <w:r w:rsidRPr="009E4B55">
        <w:rPr>
          <w:rFonts w:ascii="Mazda Type" w:hAnsi="Mazda Type"/>
          <w:sz w:val="21"/>
          <w:szCs w:val="21"/>
          <w:lang w:val="fr-FR"/>
        </w:rPr>
        <w:t>Il</w:t>
      </w:r>
      <w:r w:rsidR="002D78FA" w:rsidRPr="009E4B55">
        <w:rPr>
          <w:rFonts w:ascii="Mazda Type" w:hAnsi="Mazda Type"/>
          <w:sz w:val="21"/>
          <w:szCs w:val="21"/>
          <w:lang w:val="fr-FR"/>
        </w:rPr>
        <w:t xml:space="preserve"> sera commercialisé </w:t>
      </w:r>
      <w:r w:rsidR="003C16A7" w:rsidRPr="009E4B55">
        <w:rPr>
          <w:rFonts w:ascii="Mazda Type" w:hAnsi="Mazda Type"/>
          <w:sz w:val="21"/>
          <w:szCs w:val="21"/>
          <w:lang w:val="fr-FR"/>
        </w:rPr>
        <w:t>début décembre</w:t>
      </w:r>
      <w:r w:rsidR="002D78FA" w:rsidRPr="009E4B55">
        <w:rPr>
          <w:rFonts w:ascii="Mazda Type" w:hAnsi="Mazda Type"/>
          <w:sz w:val="21"/>
          <w:szCs w:val="21"/>
          <w:lang w:val="fr-FR"/>
        </w:rPr>
        <w:t xml:space="preserve"> 2023 en </w:t>
      </w:r>
      <w:r w:rsidR="004156A9" w:rsidRPr="009E4B55">
        <w:rPr>
          <w:rFonts w:ascii="Mazda Type" w:hAnsi="Mazda Type"/>
          <w:sz w:val="21"/>
          <w:szCs w:val="21"/>
          <w:lang w:val="fr-FR"/>
        </w:rPr>
        <w:t>France</w:t>
      </w:r>
      <w:r w:rsidR="004156A9">
        <w:rPr>
          <w:rFonts w:ascii="Mazda Type" w:hAnsi="Mazda Type"/>
          <w:sz w:val="21"/>
          <w:szCs w:val="21"/>
          <w:lang w:val="fr-FR"/>
        </w:rPr>
        <w:t>.</w:t>
      </w:r>
    </w:p>
    <w:p w14:paraId="673FC710" w14:textId="77777777" w:rsidR="001C05F7" w:rsidRPr="001C05F7" w:rsidRDefault="001C05F7" w:rsidP="001C05F7">
      <w:pPr>
        <w:spacing w:line="260" w:lineRule="exact"/>
        <w:rPr>
          <w:rFonts w:ascii="Mazda Type" w:hAnsi="Mazda Type"/>
          <w:sz w:val="32"/>
          <w:szCs w:val="32"/>
          <w:lang w:val="fr-FR"/>
        </w:rPr>
      </w:pPr>
    </w:p>
    <w:p w14:paraId="14C49F56" w14:textId="58FF2E91" w:rsidR="001C05F7" w:rsidRPr="001C05F7" w:rsidRDefault="001C05F7" w:rsidP="001C05F7">
      <w:pPr>
        <w:adjustRightInd w:val="0"/>
        <w:spacing w:line="260" w:lineRule="exact"/>
        <w:jc w:val="both"/>
        <w:rPr>
          <w:rFonts w:ascii="Mazda Type" w:hAnsi="Mazda Type"/>
          <w:kern w:val="2"/>
          <w:sz w:val="20"/>
          <w:szCs w:val="20"/>
          <w:lang w:val="fr-FR"/>
        </w:rPr>
      </w:pPr>
      <w:r w:rsidRPr="001C05F7">
        <w:rPr>
          <w:rFonts w:ascii="Mazda Type" w:hAnsi="Mazda Type"/>
          <w:b/>
          <w:sz w:val="20"/>
          <w:szCs w:val="20"/>
          <w:lang w:val="fr-FR"/>
        </w:rPr>
        <w:t xml:space="preserve">Saint Germain en Laye, </w:t>
      </w:r>
      <w:r w:rsidR="00A32D27">
        <w:rPr>
          <w:rFonts w:ascii="Mazda Type" w:hAnsi="Mazda Type"/>
          <w:b/>
          <w:sz w:val="20"/>
          <w:szCs w:val="20"/>
          <w:lang w:val="fr-FR"/>
        </w:rPr>
        <w:t xml:space="preserve"> le 1</w:t>
      </w:r>
      <w:r w:rsidR="00C82427">
        <w:rPr>
          <w:rFonts w:ascii="Mazda Type" w:hAnsi="Mazda Type"/>
          <w:b/>
          <w:sz w:val="20"/>
          <w:szCs w:val="20"/>
          <w:lang w:val="fr-FR"/>
        </w:rPr>
        <w:t>1 septembre</w:t>
      </w:r>
      <w:r w:rsidRPr="001C05F7">
        <w:rPr>
          <w:rFonts w:ascii="Mazda Type" w:hAnsi="Mazda Type"/>
          <w:b/>
          <w:sz w:val="20"/>
          <w:szCs w:val="20"/>
          <w:lang w:val="fr-FR"/>
        </w:rPr>
        <w:t xml:space="preserve"> 2023.</w:t>
      </w:r>
      <w:r w:rsidRPr="001C05F7">
        <w:rPr>
          <w:rFonts w:ascii="Mazda Type" w:hAnsi="Mazda Type"/>
          <w:sz w:val="20"/>
          <w:szCs w:val="20"/>
          <w:lang w:val="fr-FR"/>
        </w:rPr>
        <w:t xml:space="preserve"> </w:t>
      </w:r>
      <w:r w:rsidR="00D90290">
        <w:rPr>
          <w:rFonts w:ascii="Mazda Type" w:hAnsi="Mazda Type"/>
          <w:sz w:val="20"/>
          <w:szCs w:val="20"/>
          <w:lang w:val="fr-FR"/>
        </w:rPr>
        <w:t xml:space="preserve">Mazda </w:t>
      </w:r>
      <w:r w:rsidR="00E21BA7">
        <w:rPr>
          <w:rFonts w:ascii="Mazda Type" w:hAnsi="Mazda Type"/>
          <w:sz w:val="20"/>
          <w:szCs w:val="20"/>
          <w:lang w:val="fr-FR"/>
        </w:rPr>
        <w:t>exposera</w:t>
      </w:r>
      <w:r w:rsidR="00D90290">
        <w:rPr>
          <w:rFonts w:ascii="Mazda Type" w:hAnsi="Mazda Type"/>
          <w:sz w:val="20"/>
          <w:szCs w:val="20"/>
          <w:lang w:val="fr-FR"/>
        </w:rPr>
        <w:t xml:space="preserve"> son </w:t>
      </w:r>
      <w:r w:rsidRPr="001C05F7">
        <w:rPr>
          <w:rFonts w:ascii="Mazda Type" w:hAnsi="Mazda Type"/>
          <w:sz w:val="20"/>
          <w:szCs w:val="20"/>
          <w:lang w:val="fr-FR"/>
        </w:rPr>
        <w:t>MX-30 e-</w:t>
      </w:r>
      <w:r w:rsidR="00FF7767">
        <w:rPr>
          <w:rFonts w:ascii="Mazda Type" w:hAnsi="Mazda Type"/>
          <w:sz w:val="20"/>
          <w:szCs w:val="20"/>
          <w:lang w:val="fr-FR"/>
        </w:rPr>
        <w:t>SKYACTIV</w:t>
      </w:r>
      <w:r w:rsidRPr="001C05F7">
        <w:rPr>
          <w:rFonts w:ascii="Mazda Type" w:hAnsi="Mazda Type"/>
          <w:sz w:val="20"/>
          <w:szCs w:val="20"/>
          <w:lang w:val="fr-FR"/>
        </w:rPr>
        <w:t xml:space="preserve"> R-EV</w:t>
      </w:r>
      <w:r w:rsidR="00D90290">
        <w:rPr>
          <w:rFonts w:ascii="Mazda Type" w:hAnsi="Mazda Type"/>
          <w:sz w:val="20"/>
          <w:szCs w:val="20"/>
          <w:lang w:val="fr-FR"/>
        </w:rPr>
        <w:t xml:space="preserve"> au salon de Lyon du 28 septembre au 2 octobre juste </w:t>
      </w:r>
      <w:r w:rsidR="00D90290" w:rsidRPr="009E4B55">
        <w:rPr>
          <w:rFonts w:ascii="Mazda Type" w:hAnsi="Mazda Type"/>
          <w:sz w:val="20"/>
          <w:szCs w:val="20"/>
          <w:lang w:val="fr-FR"/>
        </w:rPr>
        <w:t xml:space="preserve">avant </w:t>
      </w:r>
      <w:r w:rsidR="003C16A7" w:rsidRPr="009E4B55">
        <w:rPr>
          <w:rFonts w:ascii="Mazda Type" w:hAnsi="Mazda Type"/>
          <w:sz w:val="20"/>
          <w:szCs w:val="20"/>
          <w:lang w:val="fr-FR"/>
        </w:rPr>
        <w:t>s</w:t>
      </w:r>
      <w:r w:rsidR="00D90290" w:rsidRPr="009E4B55">
        <w:rPr>
          <w:rFonts w:ascii="Mazda Type" w:hAnsi="Mazda Type"/>
          <w:sz w:val="20"/>
          <w:szCs w:val="20"/>
          <w:lang w:val="fr-FR"/>
        </w:rPr>
        <w:t xml:space="preserve">a commercialisation </w:t>
      </w:r>
      <w:r w:rsidR="003C16A7" w:rsidRPr="009E4B55">
        <w:rPr>
          <w:rFonts w:ascii="Mazda Type" w:hAnsi="Mazda Type"/>
          <w:sz w:val="20"/>
          <w:szCs w:val="20"/>
          <w:lang w:val="fr-FR"/>
        </w:rPr>
        <w:t>début décembre</w:t>
      </w:r>
      <w:r w:rsidR="00681FF0" w:rsidRPr="009E4B55">
        <w:rPr>
          <w:rFonts w:ascii="Mazda Type" w:hAnsi="Mazda Type"/>
          <w:sz w:val="20"/>
          <w:szCs w:val="20"/>
          <w:lang w:val="fr-FR"/>
        </w:rPr>
        <w:t xml:space="preserve"> prochain</w:t>
      </w:r>
      <w:r w:rsidR="00D90290" w:rsidRPr="009E4B55">
        <w:rPr>
          <w:rFonts w:ascii="Mazda Type" w:hAnsi="Mazda Type"/>
          <w:sz w:val="20"/>
          <w:szCs w:val="20"/>
          <w:lang w:val="fr-FR"/>
        </w:rPr>
        <w:t>. Cet</w:t>
      </w:r>
      <w:r w:rsidRPr="009E4B55">
        <w:rPr>
          <w:rFonts w:ascii="Mazda Type" w:hAnsi="Mazda Type"/>
          <w:sz w:val="20"/>
          <w:szCs w:val="20"/>
          <w:lang w:val="fr-FR"/>
        </w:rPr>
        <w:t xml:space="preserve"> hybride rechargeable </w:t>
      </w:r>
      <w:r w:rsidR="000E6551" w:rsidRPr="009E4B55">
        <w:rPr>
          <w:rFonts w:ascii="Mazda Type" w:hAnsi="Mazda Type"/>
          <w:sz w:val="20"/>
          <w:szCs w:val="20"/>
          <w:lang w:val="fr-FR"/>
        </w:rPr>
        <w:t xml:space="preserve">unique en son genre </w:t>
      </w:r>
      <w:r w:rsidRPr="009E4B55">
        <w:rPr>
          <w:rFonts w:ascii="Mazda Type" w:hAnsi="Mazda Type"/>
          <w:sz w:val="20"/>
          <w:szCs w:val="20"/>
          <w:lang w:val="fr-FR"/>
        </w:rPr>
        <w:t>utilisant un moteur rotatif comme générateur</w:t>
      </w:r>
      <w:r w:rsidR="00681FF0" w:rsidRPr="009E4B55">
        <w:rPr>
          <w:rFonts w:ascii="Mazda Type" w:hAnsi="Mazda Type"/>
          <w:sz w:val="20"/>
          <w:szCs w:val="20"/>
          <w:lang w:val="fr-FR"/>
        </w:rPr>
        <w:t xml:space="preserve"> </w:t>
      </w:r>
      <w:r w:rsidR="00681FF0">
        <w:rPr>
          <w:rFonts w:ascii="Mazda Type" w:hAnsi="Mazda Type"/>
          <w:sz w:val="20"/>
          <w:szCs w:val="20"/>
          <w:lang w:val="fr-FR"/>
        </w:rPr>
        <w:t>d’autonomie</w:t>
      </w:r>
      <w:r w:rsidRPr="001C05F7">
        <w:rPr>
          <w:rFonts w:ascii="Mazda Type" w:hAnsi="Mazda Type"/>
          <w:sz w:val="20"/>
          <w:szCs w:val="20"/>
          <w:lang w:val="fr-FR"/>
        </w:rPr>
        <w:t xml:space="preserve">, fait aujourd'hui ses débuts </w:t>
      </w:r>
      <w:r w:rsidR="00BD2B4F">
        <w:rPr>
          <w:rFonts w:ascii="Mazda Type" w:hAnsi="Mazda Type"/>
          <w:sz w:val="20"/>
          <w:szCs w:val="20"/>
          <w:lang w:val="fr-FR"/>
        </w:rPr>
        <w:t xml:space="preserve">en </w:t>
      </w:r>
      <w:r w:rsidR="0064608F">
        <w:rPr>
          <w:rFonts w:ascii="Mazda Type" w:hAnsi="Mazda Type"/>
          <w:sz w:val="20"/>
          <w:szCs w:val="20"/>
          <w:lang w:val="fr-FR"/>
        </w:rPr>
        <w:t>France,</w:t>
      </w:r>
      <w:r w:rsidR="001A1CE8">
        <w:rPr>
          <w:rFonts w:ascii="Mazda Type" w:hAnsi="Mazda Type"/>
          <w:sz w:val="20"/>
          <w:szCs w:val="20"/>
          <w:lang w:val="fr-FR"/>
        </w:rPr>
        <w:t xml:space="preserve"> </w:t>
      </w:r>
      <w:r w:rsidR="0064608F">
        <w:rPr>
          <w:rFonts w:ascii="Mazda Type" w:hAnsi="Mazda Type"/>
          <w:sz w:val="20"/>
          <w:szCs w:val="20"/>
          <w:lang w:val="fr-FR"/>
        </w:rPr>
        <w:t>à</w:t>
      </w:r>
      <w:r w:rsidRPr="001C05F7">
        <w:rPr>
          <w:rFonts w:ascii="Mazda Type" w:hAnsi="Mazda Type"/>
          <w:sz w:val="20"/>
          <w:szCs w:val="20"/>
          <w:lang w:val="fr-FR"/>
        </w:rPr>
        <w:t xml:space="preserve"> </w:t>
      </w:r>
      <w:r w:rsidR="00C82427">
        <w:rPr>
          <w:rFonts w:ascii="Mazda Type" w:hAnsi="Mazda Type"/>
          <w:sz w:val="20"/>
          <w:szCs w:val="20"/>
          <w:lang w:val="fr-FR"/>
        </w:rPr>
        <w:t>Lyon</w:t>
      </w:r>
      <w:r w:rsidRPr="001C05F7">
        <w:rPr>
          <w:rFonts w:ascii="Mazda Type" w:hAnsi="Mazda Type"/>
          <w:sz w:val="20"/>
          <w:szCs w:val="20"/>
          <w:lang w:val="fr-FR"/>
        </w:rPr>
        <w:t>.</w:t>
      </w:r>
    </w:p>
    <w:p w14:paraId="562156A5" w14:textId="7A21623A" w:rsidR="001C05F7" w:rsidRPr="001C05F7" w:rsidRDefault="003F2AFB" w:rsidP="001C05F7">
      <w:pPr>
        <w:adjustRightInd w:val="0"/>
        <w:spacing w:after="240" w:line="260" w:lineRule="exact"/>
        <w:jc w:val="both"/>
        <w:rPr>
          <w:rFonts w:ascii="Mazda Type" w:hAnsi="Mazda Type"/>
          <w:kern w:val="2"/>
          <w:sz w:val="20"/>
          <w:szCs w:val="20"/>
          <w:lang w:val="fr-FR"/>
        </w:rPr>
      </w:pPr>
      <w:r w:rsidRPr="001C05F7">
        <w:rPr>
          <w:rFonts w:ascii="Mazda Type" w:hAnsi="Mazda Type"/>
          <w:noProof/>
          <w:sz w:val="20"/>
          <w:szCs w:val="20"/>
          <w:lang w:val="fr-FR" w:eastAsia="fr-FR"/>
        </w:rPr>
        <w:drawing>
          <wp:anchor distT="0" distB="0" distL="114300" distR="114300" simplePos="0" relativeHeight="251660288" behindDoc="0" locked="0" layoutInCell="1" allowOverlap="1" wp14:anchorId="0E78CF17" wp14:editId="55748908">
            <wp:simplePos x="0" y="0"/>
            <wp:positionH relativeFrom="margin">
              <wp:align>center</wp:align>
            </wp:positionH>
            <wp:positionV relativeFrom="paragraph">
              <wp:posOffset>130120</wp:posOffset>
            </wp:positionV>
            <wp:extent cx="2719705" cy="1837690"/>
            <wp:effectExtent l="0" t="0" r="4445" b="0"/>
            <wp:wrapThrough wrapText="bothSides">
              <wp:wrapPolygon edited="0">
                <wp:start x="0" y="0"/>
                <wp:lineTo x="0" y="21272"/>
                <wp:lineTo x="21484" y="21272"/>
                <wp:lineTo x="21484" y="0"/>
                <wp:lineTo x="0" y="0"/>
              </wp:wrapPolygon>
            </wp:wrapThrough>
            <wp:docPr id="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9705" cy="1837690"/>
                    </a:xfrm>
                    <a:prstGeom prst="rect">
                      <a:avLst/>
                    </a:prstGeom>
                  </pic:spPr>
                </pic:pic>
              </a:graphicData>
            </a:graphic>
            <wp14:sizeRelH relativeFrom="margin">
              <wp14:pctWidth>0</wp14:pctWidth>
            </wp14:sizeRelH>
            <wp14:sizeRelV relativeFrom="margin">
              <wp14:pctHeight>0</wp14:pctHeight>
            </wp14:sizeRelV>
          </wp:anchor>
        </w:drawing>
      </w:r>
    </w:p>
    <w:p w14:paraId="6ED2E995" w14:textId="77777777" w:rsidR="003F2AFB" w:rsidRPr="00681FF0" w:rsidRDefault="001C05F7" w:rsidP="003F2AFB">
      <w:pPr>
        <w:adjustRightInd w:val="0"/>
        <w:spacing w:line="260" w:lineRule="exact"/>
        <w:ind w:left="1440"/>
        <w:jc w:val="both"/>
        <w:rPr>
          <w:rFonts w:ascii="Mazda Type" w:hAnsi="Mazda Type"/>
          <w:sz w:val="20"/>
          <w:szCs w:val="20"/>
          <w:lang w:val="fr-FR"/>
        </w:rPr>
      </w:pPr>
      <w:r w:rsidRPr="00681FF0">
        <w:rPr>
          <w:rFonts w:ascii="Mazda Type" w:hAnsi="Mazda Type"/>
          <w:sz w:val="20"/>
          <w:szCs w:val="20"/>
          <w:lang w:val="fr-FR"/>
        </w:rPr>
        <w:t xml:space="preserve">     </w:t>
      </w:r>
    </w:p>
    <w:p w14:paraId="41C0B4C5" w14:textId="77777777" w:rsidR="003F2AFB" w:rsidRPr="00681FF0" w:rsidRDefault="003F2AFB" w:rsidP="003F2AFB">
      <w:pPr>
        <w:adjustRightInd w:val="0"/>
        <w:spacing w:line="260" w:lineRule="exact"/>
        <w:ind w:left="1440"/>
        <w:jc w:val="both"/>
        <w:rPr>
          <w:rFonts w:ascii="Mazda Type" w:hAnsi="Mazda Type"/>
          <w:sz w:val="20"/>
          <w:szCs w:val="20"/>
          <w:lang w:val="fr-FR"/>
        </w:rPr>
      </w:pPr>
    </w:p>
    <w:p w14:paraId="74BDDF19" w14:textId="77777777" w:rsidR="003F2AFB" w:rsidRPr="00681FF0" w:rsidRDefault="003F2AFB" w:rsidP="003F2AFB">
      <w:pPr>
        <w:adjustRightInd w:val="0"/>
        <w:spacing w:line="260" w:lineRule="exact"/>
        <w:ind w:left="1440"/>
        <w:jc w:val="both"/>
        <w:rPr>
          <w:rFonts w:ascii="Mazda Type" w:hAnsi="Mazda Type"/>
          <w:sz w:val="20"/>
          <w:szCs w:val="20"/>
          <w:lang w:val="fr-FR"/>
        </w:rPr>
      </w:pPr>
    </w:p>
    <w:p w14:paraId="2183BB9F" w14:textId="77777777" w:rsidR="003F2AFB" w:rsidRPr="00681FF0" w:rsidRDefault="003F2AFB" w:rsidP="003F2AFB">
      <w:pPr>
        <w:adjustRightInd w:val="0"/>
        <w:spacing w:line="260" w:lineRule="exact"/>
        <w:ind w:left="1440"/>
        <w:jc w:val="both"/>
        <w:rPr>
          <w:rFonts w:ascii="Mazda Type" w:hAnsi="Mazda Type"/>
          <w:sz w:val="20"/>
          <w:szCs w:val="20"/>
          <w:lang w:val="fr-FR"/>
        </w:rPr>
      </w:pPr>
    </w:p>
    <w:p w14:paraId="7A68EDC0" w14:textId="77777777" w:rsidR="003F2AFB" w:rsidRPr="00681FF0" w:rsidRDefault="003F2AFB" w:rsidP="003F2AFB">
      <w:pPr>
        <w:adjustRightInd w:val="0"/>
        <w:spacing w:line="260" w:lineRule="exact"/>
        <w:ind w:left="1440"/>
        <w:jc w:val="both"/>
        <w:rPr>
          <w:rFonts w:ascii="Mazda Type" w:hAnsi="Mazda Type"/>
          <w:sz w:val="20"/>
          <w:szCs w:val="20"/>
          <w:lang w:val="fr-FR"/>
        </w:rPr>
      </w:pPr>
    </w:p>
    <w:p w14:paraId="129DEC53" w14:textId="77777777" w:rsidR="003F2AFB" w:rsidRPr="00681FF0" w:rsidRDefault="003F2AFB" w:rsidP="003F2AFB">
      <w:pPr>
        <w:adjustRightInd w:val="0"/>
        <w:spacing w:line="260" w:lineRule="exact"/>
        <w:ind w:left="1440"/>
        <w:jc w:val="both"/>
        <w:rPr>
          <w:rFonts w:ascii="Mazda Type" w:hAnsi="Mazda Type"/>
          <w:sz w:val="20"/>
          <w:szCs w:val="20"/>
          <w:lang w:val="fr-FR"/>
        </w:rPr>
      </w:pPr>
    </w:p>
    <w:p w14:paraId="79878014" w14:textId="77777777" w:rsidR="003F2AFB" w:rsidRPr="00681FF0" w:rsidRDefault="003F2AFB" w:rsidP="003F2AFB">
      <w:pPr>
        <w:adjustRightInd w:val="0"/>
        <w:spacing w:line="260" w:lineRule="exact"/>
        <w:ind w:left="1440"/>
        <w:jc w:val="both"/>
        <w:rPr>
          <w:rFonts w:ascii="Mazda Type" w:hAnsi="Mazda Type"/>
          <w:sz w:val="20"/>
          <w:szCs w:val="20"/>
          <w:lang w:val="fr-FR"/>
        </w:rPr>
      </w:pPr>
    </w:p>
    <w:p w14:paraId="41AC72CC" w14:textId="77777777" w:rsidR="003F2AFB" w:rsidRPr="00681FF0" w:rsidRDefault="003F2AFB" w:rsidP="003F2AFB">
      <w:pPr>
        <w:adjustRightInd w:val="0"/>
        <w:spacing w:line="260" w:lineRule="exact"/>
        <w:ind w:left="1440"/>
        <w:jc w:val="both"/>
        <w:rPr>
          <w:rFonts w:ascii="Mazda Type" w:hAnsi="Mazda Type"/>
          <w:sz w:val="20"/>
          <w:szCs w:val="20"/>
          <w:lang w:val="fr-FR"/>
        </w:rPr>
      </w:pPr>
    </w:p>
    <w:p w14:paraId="5882D2CE" w14:textId="77777777" w:rsidR="003F2AFB" w:rsidRPr="00681FF0" w:rsidRDefault="003F2AFB" w:rsidP="003F2AFB">
      <w:pPr>
        <w:adjustRightInd w:val="0"/>
        <w:spacing w:line="260" w:lineRule="exact"/>
        <w:ind w:left="1440"/>
        <w:jc w:val="both"/>
        <w:rPr>
          <w:rFonts w:ascii="Mazda Type" w:hAnsi="Mazda Type"/>
          <w:sz w:val="20"/>
          <w:szCs w:val="20"/>
          <w:lang w:val="fr-FR"/>
        </w:rPr>
      </w:pPr>
    </w:p>
    <w:p w14:paraId="39EB4F14" w14:textId="77777777" w:rsidR="003F2AFB" w:rsidRPr="00681FF0" w:rsidRDefault="003F2AFB" w:rsidP="003F2AFB">
      <w:pPr>
        <w:adjustRightInd w:val="0"/>
        <w:spacing w:line="260" w:lineRule="exact"/>
        <w:ind w:left="1440"/>
        <w:jc w:val="both"/>
        <w:rPr>
          <w:rFonts w:ascii="Mazda Type" w:hAnsi="Mazda Type"/>
          <w:sz w:val="20"/>
          <w:szCs w:val="20"/>
          <w:lang w:val="fr-FR"/>
        </w:rPr>
      </w:pPr>
    </w:p>
    <w:p w14:paraId="5805DED1" w14:textId="2DDE0825" w:rsidR="001C05F7" w:rsidRPr="00664953" w:rsidRDefault="001C05F7" w:rsidP="009D3BFD">
      <w:pPr>
        <w:adjustRightInd w:val="0"/>
        <w:spacing w:line="260" w:lineRule="exact"/>
        <w:jc w:val="center"/>
        <w:rPr>
          <w:rFonts w:ascii="Mazda Type" w:hAnsi="Mazda Type"/>
          <w:sz w:val="20"/>
          <w:szCs w:val="20"/>
          <w:lang w:val="pt-PT"/>
        </w:rPr>
      </w:pPr>
      <w:r w:rsidRPr="00664953">
        <w:rPr>
          <w:rFonts w:ascii="Mazda Type" w:hAnsi="Mazda Type"/>
          <w:sz w:val="20"/>
          <w:szCs w:val="20"/>
          <w:lang w:val="pt-PT"/>
        </w:rPr>
        <w:t>Mazda MX-30 e-Skyactiv R-EV</w:t>
      </w:r>
    </w:p>
    <w:p w14:paraId="7441E0D3" w14:textId="3B68ACD5" w:rsidR="001C05F7" w:rsidRPr="00A32D27" w:rsidRDefault="00A818A1" w:rsidP="009D3BFD">
      <w:pPr>
        <w:adjustRightInd w:val="0"/>
        <w:spacing w:line="260" w:lineRule="exact"/>
        <w:jc w:val="center"/>
        <w:rPr>
          <w:rFonts w:ascii="Mazda Type" w:hAnsi="Mazda Type"/>
          <w:kern w:val="2"/>
          <w:sz w:val="20"/>
          <w:szCs w:val="20"/>
          <w:lang w:val="fr-FR"/>
        </w:rPr>
      </w:pPr>
      <w:r w:rsidRPr="00A32D27">
        <w:rPr>
          <w:rFonts w:ascii="Mazda Type" w:hAnsi="Mazda Type"/>
          <w:sz w:val="20"/>
          <w:szCs w:val="20"/>
          <w:lang w:val="fr-FR"/>
        </w:rPr>
        <w:t>É</w:t>
      </w:r>
      <w:r w:rsidR="001C05F7" w:rsidRPr="00A32D27">
        <w:rPr>
          <w:rFonts w:ascii="Mazda Type" w:hAnsi="Mazda Type"/>
          <w:sz w:val="20"/>
          <w:szCs w:val="20"/>
          <w:lang w:val="fr-FR"/>
        </w:rPr>
        <w:t>dition R</w:t>
      </w:r>
    </w:p>
    <w:p w14:paraId="1E5AE3E2" w14:textId="77777777" w:rsidR="001C05F7" w:rsidRPr="00A32D27" w:rsidRDefault="001C05F7" w:rsidP="001C05F7">
      <w:pPr>
        <w:adjustRightInd w:val="0"/>
        <w:spacing w:line="260" w:lineRule="exact"/>
        <w:jc w:val="both"/>
        <w:rPr>
          <w:rFonts w:ascii="Mazda Type" w:hAnsi="Mazda Type"/>
          <w:kern w:val="2"/>
          <w:sz w:val="20"/>
          <w:szCs w:val="20"/>
          <w:lang w:val="fr-FR" w:eastAsia="ja-JP"/>
        </w:rPr>
      </w:pPr>
    </w:p>
    <w:p w14:paraId="1FE517DD" w14:textId="3E21E7B8" w:rsidR="001C05F7" w:rsidRDefault="003F2AFB" w:rsidP="001C05F7">
      <w:pPr>
        <w:adjustRightInd w:val="0"/>
        <w:spacing w:line="260" w:lineRule="exact"/>
        <w:jc w:val="both"/>
        <w:rPr>
          <w:rFonts w:ascii="Mazda Type" w:hAnsi="Mazda Type"/>
          <w:sz w:val="20"/>
          <w:szCs w:val="20"/>
          <w:lang w:val="fr-FR"/>
        </w:rPr>
      </w:pPr>
      <w:r>
        <w:rPr>
          <w:rFonts w:ascii="Mazda Type" w:hAnsi="Mazda Type"/>
          <w:sz w:val="20"/>
          <w:szCs w:val="20"/>
          <w:lang w:val="fr-FR"/>
        </w:rPr>
        <w:t>L</w:t>
      </w:r>
      <w:r w:rsidR="001C05F7" w:rsidRPr="001C05F7">
        <w:rPr>
          <w:rFonts w:ascii="Mazda Type" w:hAnsi="Mazda Type"/>
          <w:sz w:val="20"/>
          <w:szCs w:val="20"/>
          <w:lang w:val="fr-FR"/>
        </w:rPr>
        <w:t xml:space="preserve">e Mazda MX-30 </w:t>
      </w:r>
      <w:r w:rsidR="00B806AC">
        <w:rPr>
          <w:rFonts w:ascii="Mazda Type" w:hAnsi="Mazda Type"/>
          <w:sz w:val="20"/>
          <w:szCs w:val="20"/>
          <w:lang w:val="fr-FR"/>
        </w:rPr>
        <w:t>fut</w:t>
      </w:r>
      <w:r w:rsidR="001C05F7" w:rsidRPr="001C05F7">
        <w:rPr>
          <w:rFonts w:ascii="Mazda Type" w:hAnsi="Mazda Type"/>
          <w:sz w:val="20"/>
          <w:szCs w:val="20"/>
          <w:lang w:val="fr-FR"/>
        </w:rPr>
        <w:t xml:space="preserve"> le premier véhicule de série 100 % électrique de la marque. Lancé en 2020, il </w:t>
      </w:r>
      <w:r w:rsidR="00B806AC">
        <w:rPr>
          <w:rFonts w:ascii="Mazda Type" w:hAnsi="Mazda Type"/>
          <w:sz w:val="20"/>
          <w:szCs w:val="20"/>
          <w:lang w:val="fr-FR"/>
        </w:rPr>
        <w:t xml:space="preserve">est aujourd’hui rejoint par le </w:t>
      </w:r>
      <w:r w:rsidR="00B806AC" w:rsidRPr="001C05F7">
        <w:rPr>
          <w:rFonts w:ascii="Mazda Type" w:hAnsi="Mazda Type"/>
          <w:sz w:val="20"/>
          <w:szCs w:val="20"/>
          <w:lang w:val="fr-FR"/>
        </w:rPr>
        <w:t>MX-30 e-</w:t>
      </w:r>
      <w:r w:rsidR="00FF7767" w:rsidRPr="00FF7767">
        <w:rPr>
          <w:rFonts w:ascii="Mazda Type" w:hAnsi="Mazda Type"/>
          <w:sz w:val="20"/>
          <w:szCs w:val="20"/>
          <w:lang w:val="fr-FR"/>
        </w:rPr>
        <w:t xml:space="preserve"> </w:t>
      </w:r>
      <w:r w:rsidR="00FF7767">
        <w:rPr>
          <w:rFonts w:ascii="Mazda Type" w:hAnsi="Mazda Type"/>
          <w:sz w:val="20"/>
          <w:szCs w:val="20"/>
          <w:lang w:val="fr-FR"/>
        </w:rPr>
        <w:t>SKYACTIV</w:t>
      </w:r>
      <w:r w:rsidR="00FF7767" w:rsidRPr="001C05F7">
        <w:rPr>
          <w:rFonts w:ascii="Mazda Type" w:hAnsi="Mazda Type"/>
          <w:sz w:val="20"/>
          <w:szCs w:val="20"/>
          <w:lang w:val="fr-FR"/>
        </w:rPr>
        <w:t xml:space="preserve"> </w:t>
      </w:r>
      <w:r w:rsidR="00B806AC" w:rsidRPr="001C05F7">
        <w:rPr>
          <w:rFonts w:ascii="Mazda Type" w:hAnsi="Mazda Type"/>
          <w:sz w:val="20"/>
          <w:szCs w:val="20"/>
          <w:lang w:val="fr-FR"/>
        </w:rPr>
        <w:t>R-EV</w:t>
      </w:r>
      <w:r w:rsidR="00B806AC">
        <w:rPr>
          <w:rFonts w:ascii="Mazda Type" w:hAnsi="Mazda Type"/>
          <w:sz w:val="20"/>
          <w:szCs w:val="20"/>
          <w:lang w:val="fr-FR"/>
        </w:rPr>
        <w:t xml:space="preserve"> et sa technologie </w:t>
      </w:r>
      <w:r w:rsidR="006A164A">
        <w:rPr>
          <w:rFonts w:ascii="Mazda Type" w:hAnsi="Mazda Type"/>
          <w:sz w:val="20"/>
          <w:szCs w:val="20"/>
          <w:lang w:val="fr-FR"/>
        </w:rPr>
        <w:t>innovante</w:t>
      </w:r>
      <w:r w:rsidR="00B806AC">
        <w:rPr>
          <w:rFonts w:ascii="Mazda Type" w:hAnsi="Mazda Type"/>
          <w:sz w:val="20"/>
          <w:szCs w:val="20"/>
          <w:lang w:val="fr-FR"/>
        </w:rPr>
        <w:t xml:space="preserve">. </w:t>
      </w:r>
    </w:p>
    <w:p w14:paraId="00F1D2B0" w14:textId="77777777" w:rsidR="00681FF0" w:rsidRPr="00681FF0" w:rsidRDefault="00681FF0" w:rsidP="001C05F7">
      <w:pPr>
        <w:adjustRightInd w:val="0"/>
        <w:spacing w:line="260" w:lineRule="exact"/>
        <w:jc w:val="both"/>
        <w:rPr>
          <w:rFonts w:ascii="Mazda Type" w:hAnsi="Mazda Type"/>
          <w:sz w:val="20"/>
          <w:szCs w:val="20"/>
          <w:lang w:val="fr-FR"/>
        </w:rPr>
      </w:pPr>
    </w:p>
    <w:p w14:paraId="32D14D0E" w14:textId="3CB4FFBA" w:rsidR="001C05F7" w:rsidRPr="003C16A7" w:rsidRDefault="003C16A7" w:rsidP="001C05F7">
      <w:pPr>
        <w:adjustRightInd w:val="0"/>
        <w:spacing w:line="260" w:lineRule="exact"/>
        <w:jc w:val="both"/>
        <w:rPr>
          <w:rFonts w:ascii="Mazda Type" w:hAnsi="Mazda Type"/>
          <w:sz w:val="20"/>
          <w:szCs w:val="20"/>
          <w:lang w:val="fr-FR"/>
        </w:rPr>
      </w:pPr>
      <w:r>
        <w:rPr>
          <w:rFonts w:ascii="Mazda Type" w:hAnsi="Mazda Type"/>
          <w:sz w:val="20"/>
          <w:szCs w:val="20"/>
          <w:lang w:val="fr-FR"/>
        </w:rPr>
        <w:t>Le</w:t>
      </w:r>
      <w:r w:rsidR="00681FF0" w:rsidRPr="003C16A7">
        <w:rPr>
          <w:rFonts w:ascii="Mazda Type" w:hAnsi="Mazda Type"/>
          <w:sz w:val="20"/>
          <w:szCs w:val="20"/>
          <w:lang w:val="fr-FR"/>
        </w:rPr>
        <w:t xml:space="preserve"> MX-30 incarne véritablement la stratégie multi-solutions mise en place par la marque pour atteindre la neutralité carbone. Il permet aux clients </w:t>
      </w:r>
      <w:r w:rsidR="00681FF0" w:rsidRPr="009E4B55">
        <w:rPr>
          <w:rFonts w:ascii="Mazda Type" w:hAnsi="Mazda Type"/>
          <w:sz w:val="20"/>
          <w:szCs w:val="20"/>
          <w:lang w:val="fr-FR"/>
        </w:rPr>
        <w:t xml:space="preserve">d’opter pour un véhicule </w:t>
      </w:r>
      <w:r w:rsidRPr="009E4B55">
        <w:rPr>
          <w:rFonts w:ascii="Mazda Type" w:hAnsi="Mazda Type"/>
          <w:sz w:val="20"/>
          <w:szCs w:val="20"/>
          <w:lang w:val="fr-FR"/>
        </w:rPr>
        <w:t>100% électrique ou bien un hybride rechargeable toujours propulsé par son moteur électrique.</w:t>
      </w:r>
    </w:p>
    <w:p w14:paraId="36FD54B8" w14:textId="77777777" w:rsidR="00681FF0" w:rsidRPr="003C16A7" w:rsidRDefault="00681FF0" w:rsidP="001C05F7">
      <w:pPr>
        <w:adjustRightInd w:val="0"/>
        <w:spacing w:line="260" w:lineRule="exact"/>
        <w:jc w:val="both"/>
        <w:rPr>
          <w:rFonts w:ascii="Mazda Type" w:hAnsi="Mazda Type"/>
          <w:sz w:val="20"/>
          <w:szCs w:val="20"/>
          <w:lang w:val="fr-FR"/>
        </w:rPr>
      </w:pPr>
    </w:p>
    <w:p w14:paraId="688BE511" w14:textId="17112779" w:rsidR="006A164A" w:rsidRDefault="001C05F7" w:rsidP="001C05F7">
      <w:pPr>
        <w:adjustRightInd w:val="0"/>
        <w:spacing w:line="260" w:lineRule="exact"/>
        <w:jc w:val="both"/>
        <w:rPr>
          <w:rFonts w:ascii="Mazda Type" w:hAnsi="Mazda Type"/>
          <w:kern w:val="2"/>
          <w:sz w:val="20"/>
          <w:szCs w:val="20"/>
          <w:lang w:val="fr-FR"/>
        </w:rPr>
      </w:pPr>
      <w:r w:rsidRPr="001C05F7">
        <w:rPr>
          <w:rFonts w:ascii="Mazda Type" w:hAnsi="Mazda Type"/>
          <w:sz w:val="20"/>
          <w:szCs w:val="20"/>
          <w:lang w:val="fr-FR"/>
        </w:rPr>
        <w:t>Le MX-30 e-</w:t>
      </w:r>
      <w:r w:rsidR="00FF7767" w:rsidRPr="00FF7767">
        <w:rPr>
          <w:rFonts w:ascii="Mazda Type" w:hAnsi="Mazda Type"/>
          <w:sz w:val="20"/>
          <w:szCs w:val="20"/>
          <w:lang w:val="fr-FR"/>
        </w:rPr>
        <w:t xml:space="preserve"> </w:t>
      </w:r>
      <w:r w:rsidR="00FF7767">
        <w:rPr>
          <w:rFonts w:ascii="Mazda Type" w:hAnsi="Mazda Type"/>
          <w:sz w:val="20"/>
          <w:szCs w:val="20"/>
          <w:lang w:val="fr-FR"/>
        </w:rPr>
        <w:t>SKYACTIV</w:t>
      </w:r>
      <w:r w:rsidR="00FF7767" w:rsidRPr="001C05F7">
        <w:rPr>
          <w:rFonts w:ascii="Mazda Type" w:hAnsi="Mazda Type"/>
          <w:sz w:val="20"/>
          <w:szCs w:val="20"/>
          <w:lang w:val="fr-FR"/>
        </w:rPr>
        <w:t xml:space="preserve"> </w:t>
      </w:r>
      <w:r w:rsidRPr="001C05F7">
        <w:rPr>
          <w:rFonts w:ascii="Mazda Type" w:hAnsi="Mazda Type"/>
          <w:sz w:val="20"/>
          <w:szCs w:val="20"/>
          <w:lang w:val="fr-FR"/>
        </w:rPr>
        <w:t>R-EV offr</w:t>
      </w:r>
      <w:r w:rsidR="00E21BA7">
        <w:rPr>
          <w:rFonts w:ascii="Mazda Type" w:hAnsi="Mazda Type"/>
          <w:sz w:val="20"/>
          <w:szCs w:val="20"/>
          <w:lang w:val="fr-FR"/>
        </w:rPr>
        <w:t>e</w:t>
      </w:r>
      <w:r w:rsidRPr="001C05F7">
        <w:rPr>
          <w:rFonts w:ascii="Mazda Type" w:hAnsi="Mazda Type"/>
          <w:sz w:val="20"/>
          <w:szCs w:val="20"/>
          <w:lang w:val="fr-FR"/>
        </w:rPr>
        <w:t xml:space="preserve"> à son conducteur de nouvelles façons de rouler </w:t>
      </w:r>
      <w:r w:rsidR="00374B5E">
        <w:rPr>
          <w:rFonts w:ascii="Mazda Type" w:hAnsi="Mazda Type"/>
          <w:sz w:val="20"/>
          <w:szCs w:val="20"/>
          <w:lang w:val="fr-FR"/>
        </w:rPr>
        <w:t xml:space="preserve">en </w:t>
      </w:r>
      <w:r w:rsidRPr="001C05F7">
        <w:rPr>
          <w:rFonts w:ascii="Mazda Type" w:hAnsi="Mazda Type"/>
          <w:sz w:val="20"/>
          <w:szCs w:val="20"/>
          <w:lang w:val="fr-FR"/>
        </w:rPr>
        <w:t>électrique</w:t>
      </w:r>
      <w:r w:rsidR="004156A9">
        <w:rPr>
          <w:rFonts w:ascii="Mazda Type" w:hAnsi="Mazda Type"/>
          <w:sz w:val="20"/>
          <w:szCs w:val="20"/>
          <w:lang w:val="fr-FR"/>
        </w:rPr>
        <w:t xml:space="preserve"> avec plus de sérénité et </w:t>
      </w:r>
      <w:r w:rsidRPr="001C05F7">
        <w:rPr>
          <w:rFonts w:ascii="Mazda Type" w:hAnsi="Mazda Type"/>
          <w:sz w:val="20"/>
          <w:szCs w:val="20"/>
          <w:lang w:val="fr-FR"/>
        </w:rPr>
        <w:t xml:space="preserve">revendique une autonomie en mode tout électrique </w:t>
      </w:r>
      <w:r w:rsidR="007B26C3">
        <w:rPr>
          <w:rFonts w:ascii="Mazda Type" w:hAnsi="Mazda Type"/>
          <w:sz w:val="20"/>
          <w:szCs w:val="20"/>
          <w:lang w:val="fr-FR"/>
        </w:rPr>
        <w:t xml:space="preserve">pouvant aller jusqu’à </w:t>
      </w:r>
      <w:r w:rsidRPr="001C05F7">
        <w:rPr>
          <w:rFonts w:ascii="Mazda Type" w:hAnsi="Mazda Type"/>
          <w:sz w:val="20"/>
          <w:szCs w:val="20"/>
          <w:lang w:val="fr-FR"/>
        </w:rPr>
        <w:t>85 km</w:t>
      </w:r>
      <w:r w:rsidRPr="001C05F7">
        <w:rPr>
          <w:rFonts w:ascii="Mazda Type" w:hAnsi="Mazda Type"/>
          <w:sz w:val="20"/>
          <w:szCs w:val="20"/>
          <w:vertAlign w:val="superscript"/>
          <w:lang w:val="fr-FR"/>
        </w:rPr>
        <w:t>2</w:t>
      </w:r>
      <w:r w:rsidRPr="001C05F7">
        <w:rPr>
          <w:rFonts w:ascii="Mazda Type" w:hAnsi="Mazda Type"/>
          <w:sz w:val="20"/>
          <w:szCs w:val="20"/>
          <w:lang w:val="fr-FR"/>
        </w:rPr>
        <w:t>, parfaitement adaptée aux trajets du quotidien</w:t>
      </w:r>
      <w:r w:rsidR="004156A9">
        <w:rPr>
          <w:rFonts w:ascii="Mazda Type" w:hAnsi="Mazda Type"/>
          <w:sz w:val="20"/>
          <w:szCs w:val="20"/>
          <w:lang w:val="fr-FR"/>
        </w:rPr>
        <w:t>. Grâce à l’assistance du moteur rotatif comme</w:t>
      </w:r>
      <w:r w:rsidRPr="001C05F7">
        <w:rPr>
          <w:rFonts w:ascii="Mazda Type" w:hAnsi="Mazda Type"/>
          <w:sz w:val="20"/>
          <w:szCs w:val="20"/>
          <w:lang w:val="fr-FR"/>
        </w:rPr>
        <w:t xml:space="preserve"> générateur </w:t>
      </w:r>
      <w:r w:rsidR="004156A9">
        <w:rPr>
          <w:rFonts w:ascii="Mazda Type" w:hAnsi="Mazda Type"/>
          <w:sz w:val="20"/>
          <w:szCs w:val="20"/>
          <w:lang w:val="fr-FR"/>
        </w:rPr>
        <w:lastRenderedPageBreak/>
        <w:t>d’autonomie, il peut parcourir jusqu’à 680</w:t>
      </w:r>
      <w:r w:rsidR="00271F12">
        <w:rPr>
          <w:rFonts w:ascii="Mazda Type" w:hAnsi="Mazda Type"/>
          <w:sz w:val="20"/>
          <w:szCs w:val="20"/>
          <w:lang w:val="fr-FR"/>
        </w:rPr>
        <w:t xml:space="preserve"> </w:t>
      </w:r>
      <w:r w:rsidR="004156A9">
        <w:rPr>
          <w:rFonts w:ascii="Mazda Type" w:hAnsi="Mazda Type"/>
          <w:sz w:val="20"/>
          <w:szCs w:val="20"/>
          <w:lang w:val="fr-FR"/>
        </w:rPr>
        <w:t xml:space="preserve">km sans avoir </w:t>
      </w:r>
      <w:r w:rsidR="00A32D27">
        <w:rPr>
          <w:rFonts w:ascii="Mazda Type" w:hAnsi="Mazda Type"/>
          <w:sz w:val="20"/>
          <w:szCs w:val="20"/>
          <w:lang w:val="fr-FR"/>
        </w:rPr>
        <w:t xml:space="preserve">à </w:t>
      </w:r>
      <w:r w:rsidR="004156A9">
        <w:rPr>
          <w:rFonts w:ascii="Mazda Type" w:hAnsi="Mazda Type"/>
          <w:sz w:val="20"/>
          <w:szCs w:val="20"/>
          <w:lang w:val="fr-FR"/>
        </w:rPr>
        <w:t>recharger la batterie sur une borne</w:t>
      </w:r>
      <w:r w:rsidR="0075186A">
        <w:rPr>
          <w:rFonts w:ascii="Mazda Type" w:hAnsi="Mazda Type"/>
          <w:sz w:val="20"/>
          <w:szCs w:val="20"/>
          <w:lang w:val="fr-FR"/>
        </w:rPr>
        <w:t xml:space="preserve"> ou une prise domestique</w:t>
      </w:r>
      <w:r w:rsidR="004156A9">
        <w:rPr>
          <w:rFonts w:ascii="Mazda Type" w:hAnsi="Mazda Type"/>
          <w:sz w:val="20"/>
          <w:szCs w:val="20"/>
          <w:lang w:val="fr-FR"/>
        </w:rPr>
        <w:t>.</w:t>
      </w:r>
    </w:p>
    <w:p w14:paraId="556F7ACD" w14:textId="1CE2DE00" w:rsidR="001C05F7" w:rsidRPr="001C05F7" w:rsidRDefault="001C05F7" w:rsidP="001C05F7">
      <w:pPr>
        <w:adjustRightInd w:val="0"/>
        <w:spacing w:line="260" w:lineRule="exact"/>
        <w:jc w:val="both"/>
        <w:rPr>
          <w:rFonts w:ascii="Mazda Type" w:hAnsi="Mazda Type"/>
          <w:kern w:val="2"/>
          <w:sz w:val="20"/>
          <w:szCs w:val="20"/>
          <w:lang w:val="fr-FR"/>
        </w:rPr>
      </w:pPr>
      <w:r w:rsidRPr="001C05F7">
        <w:rPr>
          <w:rFonts w:ascii="Mazda Type" w:hAnsi="Mazda Type"/>
          <w:sz w:val="20"/>
          <w:szCs w:val="20"/>
          <w:lang w:val="fr-FR"/>
        </w:rPr>
        <w:t>Mazda a choisi de faire appel à un moteur rotatif pour alimenter ce générateur</w:t>
      </w:r>
      <w:r w:rsidR="00262439">
        <w:rPr>
          <w:rFonts w:ascii="Mazda Type" w:hAnsi="Mazda Type"/>
          <w:sz w:val="20"/>
          <w:szCs w:val="20"/>
          <w:lang w:val="fr-FR"/>
        </w:rPr>
        <w:t xml:space="preserve"> d’autonomie</w:t>
      </w:r>
      <w:r w:rsidRPr="001C05F7">
        <w:rPr>
          <w:rFonts w:ascii="Mazda Type" w:hAnsi="Mazda Type"/>
          <w:sz w:val="20"/>
          <w:szCs w:val="20"/>
          <w:lang w:val="fr-FR"/>
        </w:rPr>
        <w:t xml:space="preserve">, misant ainsi sur la capacité exclusive de ce moteur à produire la puissance </w:t>
      </w:r>
      <w:r>
        <w:rPr>
          <w:rFonts w:ascii="Mazda Type" w:hAnsi="Mazda Type"/>
          <w:sz w:val="20"/>
          <w:szCs w:val="20"/>
          <w:lang w:val="fr-FR"/>
        </w:rPr>
        <w:t>voulue</w:t>
      </w:r>
      <w:r w:rsidRPr="001C05F7">
        <w:rPr>
          <w:rFonts w:ascii="Mazda Type" w:hAnsi="Mazda Type"/>
          <w:sz w:val="20"/>
          <w:szCs w:val="20"/>
          <w:lang w:val="fr-FR"/>
        </w:rPr>
        <w:t xml:space="preserve"> tout en offrant des dimensions contenues. Ce groupe propulseur électrique compact est associé à une batterie lithium-ion de 17,8 kWh et à un réservoir de carburant de 50 litres, formant ainsi un système hybride rechargeable</w:t>
      </w:r>
      <w:r w:rsidR="00663158">
        <w:rPr>
          <w:rFonts w:ascii="Mazda Type" w:hAnsi="Mazda Type"/>
          <w:sz w:val="20"/>
          <w:szCs w:val="20"/>
          <w:lang w:val="fr-FR"/>
        </w:rPr>
        <w:t xml:space="preserve"> </w:t>
      </w:r>
      <w:r w:rsidRPr="001C05F7">
        <w:rPr>
          <w:rFonts w:ascii="Mazda Type" w:hAnsi="Mazda Type"/>
          <w:sz w:val="20"/>
          <w:szCs w:val="20"/>
          <w:lang w:val="fr-FR"/>
        </w:rPr>
        <w:t xml:space="preserve">totalement exclusif doté d'une autonomie globale </w:t>
      </w:r>
      <w:r w:rsidR="00E005EE" w:rsidRPr="00294089">
        <w:rPr>
          <w:rFonts w:ascii="Mazda Type" w:hAnsi="Mazda Type"/>
          <w:sz w:val="20"/>
          <w:szCs w:val="20"/>
          <w:lang w:val="fr-FR"/>
        </w:rPr>
        <w:t>permettant au MX-30 e-</w:t>
      </w:r>
      <w:r w:rsidR="00FF7767" w:rsidRPr="00FF7767">
        <w:rPr>
          <w:rFonts w:ascii="Mazda Type" w:hAnsi="Mazda Type"/>
          <w:sz w:val="20"/>
          <w:szCs w:val="20"/>
          <w:lang w:val="fr-FR"/>
        </w:rPr>
        <w:t xml:space="preserve"> </w:t>
      </w:r>
      <w:r w:rsidR="00FF7767">
        <w:rPr>
          <w:rFonts w:ascii="Mazda Type" w:hAnsi="Mazda Type"/>
          <w:sz w:val="20"/>
          <w:szCs w:val="20"/>
          <w:lang w:val="fr-FR"/>
        </w:rPr>
        <w:t>SKYACTIV</w:t>
      </w:r>
      <w:r w:rsidR="00FF7767" w:rsidRPr="001C05F7">
        <w:rPr>
          <w:rFonts w:ascii="Mazda Type" w:hAnsi="Mazda Type"/>
          <w:sz w:val="20"/>
          <w:szCs w:val="20"/>
          <w:lang w:val="fr-FR"/>
        </w:rPr>
        <w:t xml:space="preserve"> </w:t>
      </w:r>
      <w:r w:rsidR="00E005EE" w:rsidRPr="00294089">
        <w:rPr>
          <w:rFonts w:ascii="Mazda Type" w:hAnsi="Mazda Type"/>
          <w:sz w:val="20"/>
          <w:szCs w:val="20"/>
          <w:lang w:val="fr-FR"/>
        </w:rPr>
        <w:t>R-EV de remplir les fonctions de 1</w:t>
      </w:r>
      <w:r w:rsidR="00E005EE" w:rsidRPr="00294089">
        <w:rPr>
          <w:rFonts w:ascii="Mazda Type" w:hAnsi="Mazda Type"/>
          <w:sz w:val="20"/>
          <w:szCs w:val="20"/>
          <w:vertAlign w:val="superscript"/>
          <w:lang w:val="fr-FR"/>
        </w:rPr>
        <w:t>ère</w:t>
      </w:r>
      <w:r w:rsidR="00E005EE" w:rsidRPr="00294089">
        <w:rPr>
          <w:rFonts w:ascii="Mazda Type" w:hAnsi="Mazda Type"/>
          <w:sz w:val="20"/>
          <w:szCs w:val="20"/>
          <w:lang w:val="fr-FR"/>
        </w:rPr>
        <w:t xml:space="preserve"> voiture du foyer.</w:t>
      </w:r>
    </w:p>
    <w:p w14:paraId="59963E35" w14:textId="77777777" w:rsidR="001C05F7" w:rsidRPr="001C05F7" w:rsidRDefault="001C05F7" w:rsidP="001C05F7">
      <w:pPr>
        <w:adjustRightInd w:val="0"/>
        <w:spacing w:line="260" w:lineRule="exact"/>
        <w:jc w:val="both"/>
        <w:rPr>
          <w:rFonts w:ascii="Mazda Type" w:hAnsi="Mazda Type"/>
          <w:kern w:val="2"/>
          <w:sz w:val="20"/>
          <w:szCs w:val="20"/>
          <w:lang w:val="fr-FR" w:eastAsia="ja-JP"/>
        </w:rPr>
      </w:pPr>
    </w:p>
    <w:p w14:paraId="128E5601" w14:textId="53D3E576" w:rsidR="001C05F7" w:rsidRDefault="001C05F7" w:rsidP="001C05F7">
      <w:pPr>
        <w:adjustRightInd w:val="0"/>
        <w:spacing w:line="260" w:lineRule="exact"/>
        <w:jc w:val="both"/>
        <w:rPr>
          <w:rFonts w:ascii="Mazda Type" w:hAnsi="Mazda Type"/>
          <w:sz w:val="20"/>
          <w:szCs w:val="20"/>
          <w:lang w:val="fr-FR"/>
        </w:rPr>
      </w:pPr>
      <w:r w:rsidRPr="001C05F7">
        <w:rPr>
          <w:rFonts w:ascii="Mazda Type" w:hAnsi="Mazda Type"/>
          <w:sz w:val="20"/>
          <w:szCs w:val="20"/>
          <w:lang w:val="fr-FR"/>
        </w:rPr>
        <w:t xml:space="preserve">La version </w:t>
      </w:r>
      <w:r w:rsidR="00D76996">
        <w:rPr>
          <w:rFonts w:ascii="Mazda Type" w:hAnsi="Mazda Type"/>
          <w:sz w:val="20"/>
          <w:szCs w:val="20"/>
          <w:lang w:val="fr-FR"/>
        </w:rPr>
        <w:t>exposée</w:t>
      </w:r>
      <w:r w:rsidRPr="001C05F7">
        <w:rPr>
          <w:rFonts w:ascii="Mazda Type" w:hAnsi="Mazda Type"/>
          <w:sz w:val="20"/>
          <w:szCs w:val="20"/>
          <w:lang w:val="fr-FR"/>
        </w:rPr>
        <w:t xml:space="preserve"> au salon de </w:t>
      </w:r>
      <w:r w:rsidR="0075186A">
        <w:rPr>
          <w:rFonts w:ascii="Mazda Type" w:hAnsi="Mazda Type"/>
          <w:sz w:val="20"/>
          <w:szCs w:val="20"/>
          <w:lang w:val="fr-FR"/>
        </w:rPr>
        <w:t>Lyon</w:t>
      </w:r>
      <w:r w:rsidRPr="001C05F7">
        <w:rPr>
          <w:rFonts w:ascii="Mazda Type" w:hAnsi="Mazda Type"/>
          <w:sz w:val="20"/>
          <w:szCs w:val="20"/>
          <w:lang w:val="fr-FR"/>
        </w:rPr>
        <w:t xml:space="preserve"> est l’Edition R - une édition spéciale qui sera disponible lors de la commercialisation du MX-30 e-</w:t>
      </w:r>
      <w:r w:rsidR="00FF7767" w:rsidRPr="00FF7767">
        <w:rPr>
          <w:rFonts w:ascii="Mazda Type" w:hAnsi="Mazda Type"/>
          <w:sz w:val="20"/>
          <w:szCs w:val="20"/>
          <w:lang w:val="fr-FR"/>
        </w:rPr>
        <w:t xml:space="preserve"> </w:t>
      </w:r>
      <w:r w:rsidR="00FF7767">
        <w:rPr>
          <w:rFonts w:ascii="Mazda Type" w:hAnsi="Mazda Type"/>
          <w:sz w:val="20"/>
          <w:szCs w:val="20"/>
          <w:lang w:val="fr-FR"/>
        </w:rPr>
        <w:t>SKYACTIV</w:t>
      </w:r>
      <w:r w:rsidR="00FF7767" w:rsidRPr="001C05F7">
        <w:rPr>
          <w:rFonts w:ascii="Mazda Type" w:hAnsi="Mazda Type"/>
          <w:sz w:val="20"/>
          <w:szCs w:val="20"/>
          <w:lang w:val="fr-FR"/>
        </w:rPr>
        <w:t xml:space="preserve"> </w:t>
      </w:r>
      <w:r w:rsidRPr="001C05F7">
        <w:rPr>
          <w:rFonts w:ascii="Mazda Type" w:hAnsi="Mazda Type"/>
          <w:sz w:val="20"/>
          <w:szCs w:val="20"/>
          <w:lang w:val="fr-FR"/>
        </w:rPr>
        <w:t xml:space="preserve">R-EV. Cette série limitée bénéficie d’une finition exclusive </w:t>
      </w:r>
      <w:r w:rsidR="00B506B1" w:rsidRPr="00B506B1">
        <w:rPr>
          <w:rFonts w:ascii="Mazda Type" w:hAnsi="Mazda Type"/>
          <w:sz w:val="20"/>
          <w:szCs w:val="20"/>
          <w:lang w:val="fr-FR"/>
        </w:rPr>
        <w:t xml:space="preserve">Jet Black - Maroon Rouge </w:t>
      </w:r>
      <w:r w:rsidRPr="001C05F7">
        <w:rPr>
          <w:rFonts w:ascii="Mazda Type" w:hAnsi="Mazda Type"/>
          <w:sz w:val="20"/>
          <w:szCs w:val="20"/>
          <w:lang w:val="fr-FR"/>
        </w:rPr>
        <w:t>au niveau de ses arches de toit - laquelle fait directement écho à la couleur rouge du toit de notre tout premier véhicule de tourisme, la Mazda R360 Coupé. Le reste de la carrosserie de même que l’intérieur reçoivent quant à eux une finiti</w:t>
      </w:r>
      <w:r>
        <w:rPr>
          <w:rFonts w:ascii="Mazda Type" w:hAnsi="Mazda Type"/>
          <w:sz w:val="20"/>
          <w:szCs w:val="20"/>
          <w:lang w:val="fr-FR"/>
        </w:rPr>
        <w:t>on noire. Le MX-30 R-EV Edition </w:t>
      </w:r>
      <w:r w:rsidRPr="001C05F7">
        <w:rPr>
          <w:rFonts w:ascii="Mazda Type" w:hAnsi="Mazda Type"/>
          <w:sz w:val="20"/>
          <w:szCs w:val="20"/>
          <w:lang w:val="fr-FR"/>
        </w:rPr>
        <w:t xml:space="preserve">R hérite également d'éléments de design exclusifs, tels qu’un logo en forme de rotor cousu sur les tapis de sol et frappé sur les </w:t>
      </w:r>
      <w:r w:rsidR="00A818A1" w:rsidRPr="001C05F7">
        <w:rPr>
          <w:rFonts w:ascii="Mazda Type" w:hAnsi="Mazda Type"/>
          <w:sz w:val="20"/>
          <w:szCs w:val="20"/>
          <w:lang w:val="fr-FR"/>
        </w:rPr>
        <w:t>appui-têtes</w:t>
      </w:r>
      <w:r w:rsidRPr="001C05F7">
        <w:rPr>
          <w:rFonts w:ascii="Mazda Type" w:hAnsi="Mazda Type"/>
          <w:sz w:val="20"/>
          <w:szCs w:val="20"/>
          <w:lang w:val="fr-FR"/>
        </w:rPr>
        <w:t xml:space="preserve"> des sièges.</w:t>
      </w:r>
    </w:p>
    <w:p w14:paraId="627DEC35" w14:textId="75A9F017" w:rsidR="0064608F" w:rsidRDefault="0064608F" w:rsidP="001C05F7">
      <w:pPr>
        <w:adjustRightInd w:val="0"/>
        <w:spacing w:line="260" w:lineRule="exact"/>
        <w:jc w:val="both"/>
        <w:rPr>
          <w:rFonts w:ascii="Mazda Type" w:hAnsi="Mazda Type"/>
          <w:sz w:val="20"/>
          <w:szCs w:val="20"/>
          <w:lang w:val="fr-FR"/>
        </w:rPr>
      </w:pPr>
    </w:p>
    <w:p w14:paraId="2DD3CC22" w14:textId="00F79127" w:rsidR="00A818A1" w:rsidRPr="003C16A7" w:rsidRDefault="00D76996" w:rsidP="009E4B55">
      <w:pPr>
        <w:pStyle w:val="Default"/>
        <w:rPr>
          <w:rFonts w:ascii="Mazda Type" w:hAnsi="Mazda Type"/>
          <w:color w:val="FFC000"/>
          <w:sz w:val="20"/>
          <w:szCs w:val="20"/>
        </w:rPr>
      </w:pPr>
      <w:r>
        <w:rPr>
          <w:rFonts w:ascii="Mazda Type" w:hAnsi="Mazda Type"/>
          <w:sz w:val="20"/>
          <w:szCs w:val="20"/>
        </w:rPr>
        <w:t xml:space="preserve">La </w:t>
      </w:r>
      <w:r w:rsidRPr="00D76996">
        <w:rPr>
          <w:rFonts w:ascii="Mazda Type" w:eastAsiaTheme="minorEastAsia" w:hAnsi="Mazda Type" w:cstheme="minorBidi"/>
          <w:color w:val="auto"/>
          <w:sz w:val="20"/>
          <w:szCs w:val="20"/>
          <w:lang w:eastAsia="de-DE"/>
        </w:rPr>
        <w:t xml:space="preserve">présence de Mazda </w:t>
      </w:r>
      <w:r>
        <w:rPr>
          <w:rFonts w:ascii="Mazda Type" w:eastAsiaTheme="minorEastAsia" w:hAnsi="Mazda Type" w:cstheme="minorBidi"/>
          <w:color w:val="auto"/>
          <w:sz w:val="20"/>
          <w:szCs w:val="20"/>
          <w:lang w:eastAsia="de-DE"/>
        </w:rPr>
        <w:t xml:space="preserve">sur </w:t>
      </w:r>
      <w:r w:rsidR="00A32D27">
        <w:rPr>
          <w:rFonts w:ascii="Mazda Type" w:eastAsiaTheme="minorEastAsia" w:hAnsi="Mazda Type" w:cstheme="minorBidi"/>
          <w:color w:val="auto"/>
          <w:sz w:val="20"/>
          <w:szCs w:val="20"/>
          <w:lang w:eastAsia="de-DE"/>
        </w:rPr>
        <w:t>c</w:t>
      </w:r>
      <w:r>
        <w:rPr>
          <w:rFonts w:ascii="Mazda Type" w:eastAsiaTheme="minorEastAsia" w:hAnsi="Mazda Type" w:cstheme="minorBidi"/>
          <w:color w:val="auto"/>
          <w:sz w:val="20"/>
          <w:szCs w:val="20"/>
          <w:lang w:eastAsia="de-DE"/>
        </w:rPr>
        <w:t xml:space="preserve">e salon </w:t>
      </w:r>
      <w:r w:rsidRPr="00D76996">
        <w:rPr>
          <w:rFonts w:ascii="Mazda Type" w:eastAsiaTheme="minorEastAsia" w:hAnsi="Mazda Type" w:cstheme="minorBidi"/>
          <w:color w:val="auto"/>
          <w:sz w:val="20"/>
          <w:szCs w:val="20"/>
          <w:lang w:eastAsia="de-DE"/>
        </w:rPr>
        <w:t>grand public</w:t>
      </w:r>
      <w:r>
        <w:rPr>
          <w:rFonts w:ascii="Mazda Type" w:eastAsiaTheme="minorEastAsia" w:hAnsi="Mazda Type" w:cstheme="minorBidi"/>
          <w:color w:val="auto"/>
          <w:sz w:val="20"/>
          <w:szCs w:val="20"/>
          <w:lang w:eastAsia="de-DE"/>
        </w:rPr>
        <w:t xml:space="preserve"> et</w:t>
      </w:r>
      <w:r w:rsidRPr="00D76996">
        <w:rPr>
          <w:rFonts w:ascii="Mazda Type" w:eastAsiaTheme="minorEastAsia" w:hAnsi="Mazda Type" w:cstheme="minorBidi"/>
          <w:color w:val="auto"/>
          <w:sz w:val="20"/>
          <w:szCs w:val="20"/>
          <w:lang w:eastAsia="de-DE"/>
        </w:rPr>
        <w:t xml:space="preserve"> orienté sur la vente de véhicules,</w:t>
      </w:r>
      <w:r>
        <w:rPr>
          <w:rFonts w:ascii="Mazda Type" w:eastAsiaTheme="minorEastAsia" w:hAnsi="Mazda Type" w:cstheme="minorBidi"/>
          <w:color w:val="auto"/>
          <w:sz w:val="20"/>
          <w:szCs w:val="20"/>
          <w:lang w:eastAsia="de-DE"/>
        </w:rPr>
        <w:t xml:space="preserve"> </w:t>
      </w:r>
      <w:r w:rsidR="0043750E">
        <w:rPr>
          <w:rFonts w:ascii="Mazda Type" w:eastAsiaTheme="minorEastAsia" w:hAnsi="Mazda Type" w:cstheme="minorBidi"/>
          <w:color w:val="auto"/>
          <w:sz w:val="20"/>
          <w:szCs w:val="20"/>
          <w:lang w:eastAsia="de-DE"/>
        </w:rPr>
        <w:t xml:space="preserve">permet d’honorer un rendez-vous important avec nos </w:t>
      </w:r>
      <w:r w:rsidR="0043750E" w:rsidRPr="009E4B55">
        <w:rPr>
          <w:rFonts w:ascii="Mazda Type" w:eastAsiaTheme="minorEastAsia" w:hAnsi="Mazda Type" w:cstheme="minorBidi"/>
          <w:color w:val="auto"/>
          <w:sz w:val="20"/>
          <w:szCs w:val="20"/>
          <w:lang w:eastAsia="de-DE"/>
        </w:rPr>
        <w:t>clients</w:t>
      </w:r>
      <w:r w:rsidR="003C16A7" w:rsidRPr="009E4B55">
        <w:rPr>
          <w:rFonts w:ascii="Mazda Type" w:eastAsiaTheme="minorEastAsia" w:hAnsi="Mazda Type" w:cstheme="minorBidi"/>
          <w:color w:val="auto"/>
          <w:sz w:val="20"/>
          <w:szCs w:val="20"/>
          <w:lang w:eastAsia="de-DE"/>
        </w:rPr>
        <w:t xml:space="preserve"> et prospects</w:t>
      </w:r>
      <w:r w:rsidR="003C16A7">
        <w:rPr>
          <w:rFonts w:ascii="Mazda Type" w:eastAsiaTheme="minorEastAsia" w:hAnsi="Mazda Type" w:cstheme="minorBidi"/>
          <w:color w:val="auto"/>
          <w:sz w:val="20"/>
          <w:szCs w:val="20"/>
          <w:lang w:eastAsia="de-DE"/>
        </w:rPr>
        <w:t>.</w:t>
      </w:r>
      <w:r w:rsidR="0043750E">
        <w:rPr>
          <w:rFonts w:ascii="Mazda Type" w:eastAsiaTheme="minorEastAsia" w:hAnsi="Mazda Type" w:cstheme="minorBidi"/>
          <w:color w:val="auto"/>
          <w:sz w:val="20"/>
          <w:szCs w:val="20"/>
          <w:lang w:eastAsia="de-DE"/>
        </w:rPr>
        <w:t xml:space="preserve"> </w:t>
      </w:r>
    </w:p>
    <w:p w14:paraId="798618A9" w14:textId="77777777" w:rsidR="001C05F7" w:rsidRPr="00D76996" w:rsidRDefault="001C05F7" w:rsidP="001C05F7">
      <w:pPr>
        <w:adjustRightInd w:val="0"/>
        <w:spacing w:line="260" w:lineRule="exact"/>
        <w:jc w:val="both"/>
        <w:rPr>
          <w:rFonts w:ascii="Mazda Type" w:hAnsi="Mazda Type"/>
          <w:sz w:val="20"/>
          <w:szCs w:val="20"/>
          <w:lang w:val="fr-FR"/>
        </w:rPr>
      </w:pPr>
    </w:p>
    <w:p w14:paraId="286D035B" w14:textId="32579C3C" w:rsidR="001C05F7" w:rsidRPr="001C05F7" w:rsidRDefault="001C05F7" w:rsidP="001C05F7">
      <w:pPr>
        <w:adjustRightInd w:val="0"/>
        <w:spacing w:line="260" w:lineRule="exact"/>
        <w:jc w:val="both"/>
        <w:rPr>
          <w:rFonts w:ascii="Mazda Type" w:hAnsi="Mazda Type"/>
          <w:kern w:val="2"/>
          <w:sz w:val="20"/>
          <w:szCs w:val="20"/>
          <w:lang w:val="fr-FR"/>
        </w:rPr>
      </w:pPr>
      <w:r w:rsidRPr="001C05F7">
        <w:rPr>
          <w:rFonts w:ascii="Mazda Type" w:hAnsi="Mazda Type"/>
          <w:sz w:val="20"/>
          <w:szCs w:val="20"/>
          <w:lang w:val="fr-FR"/>
        </w:rPr>
        <w:t xml:space="preserve">Chez Mazda, nous nous efforçons </w:t>
      </w:r>
      <w:r w:rsidR="0043750E">
        <w:rPr>
          <w:rFonts w:ascii="Mazda Type" w:hAnsi="Mazda Type"/>
          <w:sz w:val="20"/>
          <w:szCs w:val="20"/>
          <w:lang w:val="fr-FR"/>
        </w:rPr>
        <w:t xml:space="preserve">d’accompagner nos clients dans cette transition énergétique et </w:t>
      </w:r>
      <w:r w:rsidRPr="001C05F7">
        <w:rPr>
          <w:rFonts w:ascii="Mazda Type" w:hAnsi="Mazda Type"/>
          <w:sz w:val="20"/>
          <w:szCs w:val="20"/>
          <w:lang w:val="fr-FR"/>
        </w:rPr>
        <w:t>d’œuvrer pour l’environnement</w:t>
      </w:r>
      <w:r w:rsidR="00374B5E">
        <w:rPr>
          <w:rFonts w:ascii="Mazda Type" w:hAnsi="Mazda Type"/>
          <w:sz w:val="20"/>
          <w:szCs w:val="20"/>
          <w:lang w:val="fr-FR"/>
        </w:rPr>
        <w:t xml:space="preserve"> et </w:t>
      </w:r>
      <w:r w:rsidRPr="001C05F7">
        <w:rPr>
          <w:rFonts w:ascii="Mazda Type" w:hAnsi="Mazda Type"/>
          <w:sz w:val="20"/>
          <w:szCs w:val="20"/>
          <w:lang w:val="fr-FR"/>
        </w:rPr>
        <w:t xml:space="preserve">la société en offrant à nos clients une expérience de conduite à la fois intuitive et gratifiante - ce qui doit être, nous en sommes convaincus, l’apanage naturel de tout véhicule - et aspirons à devenir une marque </w:t>
      </w:r>
      <w:r w:rsidRPr="00294089">
        <w:rPr>
          <w:rFonts w:ascii="Mazda Type" w:hAnsi="Mazda Type"/>
          <w:sz w:val="20"/>
          <w:szCs w:val="20"/>
          <w:lang w:val="fr-FR"/>
        </w:rPr>
        <w:t xml:space="preserve">qui </w:t>
      </w:r>
      <w:r w:rsidR="00E005EE" w:rsidRPr="00294089">
        <w:rPr>
          <w:rFonts w:ascii="Mazda Type" w:hAnsi="Mazda Type"/>
          <w:sz w:val="20"/>
          <w:szCs w:val="20"/>
          <w:lang w:val="fr-FR"/>
        </w:rPr>
        <w:t xml:space="preserve">développe </w:t>
      </w:r>
      <w:r w:rsidRPr="00294089">
        <w:rPr>
          <w:rFonts w:ascii="Mazda Type" w:hAnsi="Mazda Type"/>
          <w:sz w:val="20"/>
          <w:szCs w:val="20"/>
          <w:lang w:val="fr-FR"/>
        </w:rPr>
        <w:t xml:space="preserve">un lien </w:t>
      </w:r>
      <w:r w:rsidR="00AF4A83" w:rsidRPr="00294089">
        <w:rPr>
          <w:rFonts w:ascii="Mazda Type" w:hAnsi="Mazda Type"/>
          <w:sz w:val="20"/>
          <w:szCs w:val="20"/>
          <w:lang w:val="fr-FR"/>
        </w:rPr>
        <w:t xml:space="preserve">très </w:t>
      </w:r>
      <w:r w:rsidR="00AF4A83">
        <w:rPr>
          <w:rFonts w:ascii="Mazda Type" w:hAnsi="Mazda Type"/>
          <w:sz w:val="20"/>
          <w:szCs w:val="20"/>
          <w:lang w:val="fr-FR"/>
        </w:rPr>
        <w:t>spécial</w:t>
      </w:r>
      <w:r w:rsidRPr="001C05F7">
        <w:rPr>
          <w:rFonts w:ascii="Mazda Type" w:hAnsi="Mazda Type"/>
          <w:sz w:val="20"/>
          <w:szCs w:val="20"/>
          <w:lang w:val="fr-FR"/>
        </w:rPr>
        <w:t xml:space="preserve"> </w:t>
      </w:r>
      <w:r w:rsidRPr="00294089">
        <w:rPr>
          <w:rFonts w:ascii="Mazda Type" w:hAnsi="Mazda Type"/>
          <w:sz w:val="20"/>
          <w:szCs w:val="20"/>
          <w:lang w:val="fr-FR"/>
        </w:rPr>
        <w:t xml:space="preserve">avec </w:t>
      </w:r>
      <w:r w:rsidR="00E005EE" w:rsidRPr="00294089">
        <w:rPr>
          <w:rFonts w:ascii="Mazda Type" w:hAnsi="Mazda Type"/>
          <w:sz w:val="20"/>
          <w:szCs w:val="20"/>
          <w:lang w:val="fr-FR"/>
        </w:rPr>
        <w:t xml:space="preserve">ses </w:t>
      </w:r>
      <w:r w:rsidRPr="00294089">
        <w:rPr>
          <w:rFonts w:ascii="Mazda Type" w:hAnsi="Mazda Type"/>
          <w:sz w:val="20"/>
          <w:szCs w:val="20"/>
          <w:lang w:val="fr-FR"/>
        </w:rPr>
        <w:t>clients.</w:t>
      </w:r>
    </w:p>
    <w:p w14:paraId="79268C8D" w14:textId="6C4D780B" w:rsidR="001C05F7" w:rsidRDefault="001C05F7" w:rsidP="001C05F7">
      <w:pPr>
        <w:adjustRightInd w:val="0"/>
        <w:spacing w:line="260" w:lineRule="exact"/>
        <w:jc w:val="both"/>
        <w:rPr>
          <w:rFonts w:ascii="Mazda Type" w:hAnsi="Mazda Type"/>
          <w:kern w:val="2"/>
          <w:sz w:val="20"/>
          <w:szCs w:val="20"/>
          <w:lang w:val="fr-FR" w:eastAsia="ja-JP"/>
        </w:rPr>
      </w:pPr>
    </w:p>
    <w:p w14:paraId="7303307C" w14:textId="3488417C" w:rsidR="00421EE0" w:rsidRDefault="00421EE0" w:rsidP="001C05F7">
      <w:pPr>
        <w:adjustRightInd w:val="0"/>
        <w:spacing w:line="260" w:lineRule="exact"/>
        <w:jc w:val="both"/>
        <w:rPr>
          <w:rFonts w:ascii="Mazda Type" w:hAnsi="Mazda Type"/>
          <w:kern w:val="2"/>
          <w:sz w:val="20"/>
          <w:szCs w:val="20"/>
          <w:lang w:val="fr-FR" w:eastAsia="ja-JP"/>
        </w:rPr>
      </w:pPr>
    </w:p>
    <w:p w14:paraId="39B20122" w14:textId="7CE23616" w:rsidR="0059518C" w:rsidRDefault="0059518C" w:rsidP="001C05F7">
      <w:pPr>
        <w:adjustRightInd w:val="0"/>
        <w:spacing w:line="260" w:lineRule="exact"/>
        <w:jc w:val="both"/>
        <w:rPr>
          <w:rFonts w:ascii="Mazda Type" w:hAnsi="Mazda Type"/>
          <w:kern w:val="2"/>
          <w:sz w:val="20"/>
          <w:szCs w:val="20"/>
          <w:lang w:val="fr-FR" w:eastAsia="ja-JP"/>
        </w:rPr>
      </w:pPr>
    </w:p>
    <w:p w14:paraId="0D41E7CD" w14:textId="77777777" w:rsidR="0059518C" w:rsidRDefault="0059518C" w:rsidP="001C05F7">
      <w:pPr>
        <w:adjustRightInd w:val="0"/>
        <w:spacing w:line="260" w:lineRule="exact"/>
        <w:jc w:val="both"/>
        <w:rPr>
          <w:rFonts w:ascii="Mazda Type" w:hAnsi="Mazda Type"/>
          <w:kern w:val="2"/>
          <w:sz w:val="20"/>
          <w:szCs w:val="20"/>
          <w:lang w:val="fr-FR" w:eastAsia="ja-JP"/>
        </w:rPr>
      </w:pPr>
    </w:p>
    <w:p w14:paraId="3EC57488" w14:textId="3814519C" w:rsidR="009E4B55" w:rsidRDefault="009E4B55" w:rsidP="001C05F7">
      <w:pPr>
        <w:adjustRightInd w:val="0"/>
        <w:spacing w:line="260" w:lineRule="exact"/>
        <w:jc w:val="both"/>
        <w:rPr>
          <w:rFonts w:ascii="Mazda Type" w:hAnsi="Mazda Type"/>
          <w:kern w:val="2"/>
          <w:sz w:val="20"/>
          <w:szCs w:val="20"/>
          <w:lang w:val="fr-FR" w:eastAsia="ja-JP"/>
        </w:rPr>
      </w:pPr>
    </w:p>
    <w:p w14:paraId="7E8B9D18" w14:textId="77777777" w:rsidR="009E4B55" w:rsidRDefault="009E4B55" w:rsidP="001C05F7">
      <w:pPr>
        <w:adjustRightInd w:val="0"/>
        <w:spacing w:line="260" w:lineRule="exact"/>
        <w:jc w:val="both"/>
        <w:rPr>
          <w:rFonts w:ascii="Mazda Type" w:hAnsi="Mazda Type"/>
          <w:kern w:val="2"/>
          <w:sz w:val="20"/>
          <w:szCs w:val="20"/>
          <w:lang w:val="fr-FR" w:eastAsia="ja-JP"/>
        </w:rPr>
      </w:pPr>
    </w:p>
    <w:p w14:paraId="1B035801" w14:textId="6A53D55C" w:rsidR="00421EE0" w:rsidRDefault="00421EE0" w:rsidP="001C05F7">
      <w:pPr>
        <w:adjustRightInd w:val="0"/>
        <w:spacing w:line="260" w:lineRule="exact"/>
        <w:jc w:val="both"/>
        <w:rPr>
          <w:rFonts w:ascii="Mazda Type" w:hAnsi="Mazda Type"/>
          <w:kern w:val="2"/>
          <w:sz w:val="20"/>
          <w:szCs w:val="20"/>
          <w:lang w:val="fr-FR" w:eastAsia="ja-JP"/>
        </w:rPr>
      </w:pPr>
    </w:p>
    <w:p w14:paraId="2D2D10B3" w14:textId="77777777" w:rsidR="00421EE0" w:rsidRPr="001C05F7" w:rsidRDefault="00421EE0" w:rsidP="001C05F7">
      <w:pPr>
        <w:adjustRightInd w:val="0"/>
        <w:spacing w:line="260" w:lineRule="exact"/>
        <w:jc w:val="both"/>
        <w:rPr>
          <w:rFonts w:ascii="Mazda Type" w:hAnsi="Mazda Type"/>
          <w:kern w:val="2"/>
          <w:sz w:val="20"/>
          <w:szCs w:val="20"/>
          <w:lang w:val="fr-FR" w:eastAsia="ja-JP"/>
        </w:rPr>
      </w:pPr>
    </w:p>
    <w:p w14:paraId="56EAFCE6" w14:textId="7091CA08" w:rsidR="001C05F7" w:rsidRPr="00421EE0" w:rsidRDefault="001C05F7" w:rsidP="001C05F7">
      <w:pPr>
        <w:adjustRightInd w:val="0"/>
        <w:spacing w:line="260" w:lineRule="exact"/>
        <w:jc w:val="both"/>
        <w:rPr>
          <w:rFonts w:ascii="Mazda Type" w:hAnsi="Mazda Type"/>
          <w:sz w:val="20"/>
          <w:szCs w:val="20"/>
          <w:vertAlign w:val="superscript"/>
          <w:lang w:val="fr-FR"/>
        </w:rPr>
      </w:pPr>
    </w:p>
    <w:p w14:paraId="24007FAE" w14:textId="3213940D" w:rsidR="0043750E" w:rsidRDefault="00421EE0" w:rsidP="001C05F7">
      <w:pPr>
        <w:adjustRightInd w:val="0"/>
        <w:spacing w:line="260" w:lineRule="exact"/>
        <w:jc w:val="both"/>
        <w:rPr>
          <w:rFonts w:ascii="Mazda Type" w:hAnsi="Mazda Type"/>
          <w:kern w:val="2"/>
          <w:sz w:val="20"/>
          <w:szCs w:val="20"/>
          <w:lang w:val="fr-FR" w:eastAsia="ja-JP"/>
        </w:rPr>
      </w:pPr>
      <w:r w:rsidRPr="00421EE0">
        <w:rPr>
          <w:rStyle w:val="Appelnotedebasdep"/>
          <w:sz w:val="20"/>
          <w:szCs w:val="20"/>
        </w:rPr>
        <w:footnoteRef/>
      </w:r>
      <w:r w:rsidRPr="00421EE0">
        <w:rPr>
          <w:lang w:val="fr-FR"/>
        </w:rPr>
        <w:t xml:space="preserve"> </w:t>
      </w:r>
      <w:r w:rsidRPr="00421EE0">
        <w:rPr>
          <w:rFonts w:ascii="Mazda Type" w:hAnsi="Mazda Type"/>
          <w:sz w:val="20"/>
          <w:szCs w:val="20"/>
          <w:lang w:val="fr-FR"/>
        </w:rPr>
        <w:t xml:space="preserve">Mazda MX-30 e-Skyactiv R-EV (125 kW / 170 ch) : consommation de carburant (cycle mixte WLTP) : 1,0 l/100 km ; émissions de CO2 (cycle mixte WLTP) : 21 g/km. Consommation d’énergie électrique (cycle mixte WLTP) : 175 Wh/km ; autonomie électrique (cycle mixte WLTP) : </w:t>
      </w:r>
      <w:r w:rsidR="007B26C3">
        <w:rPr>
          <w:rFonts w:ascii="Mazda Type" w:hAnsi="Mazda Type"/>
          <w:sz w:val="20"/>
          <w:szCs w:val="20"/>
          <w:lang w:val="fr-FR"/>
        </w:rPr>
        <w:t xml:space="preserve">jusqu’ à </w:t>
      </w:r>
      <w:r w:rsidRPr="00421EE0">
        <w:rPr>
          <w:rFonts w:ascii="Mazda Type" w:hAnsi="Mazda Type"/>
          <w:sz w:val="20"/>
          <w:szCs w:val="20"/>
          <w:lang w:val="fr-FR"/>
        </w:rPr>
        <w:t>85 km.</w:t>
      </w:r>
    </w:p>
    <w:p w14:paraId="48076A8B" w14:textId="372B6FEE" w:rsidR="00BD6B25" w:rsidRDefault="001C05F7" w:rsidP="006A164A">
      <w:pPr>
        <w:adjustRightInd w:val="0"/>
        <w:spacing w:line="260" w:lineRule="exact"/>
        <w:jc w:val="both"/>
        <w:rPr>
          <w:rFonts w:ascii="Mazda Type" w:hAnsi="Mazda Type"/>
          <w:sz w:val="20"/>
          <w:szCs w:val="20"/>
          <w:lang w:val="fr-FR"/>
        </w:rPr>
      </w:pPr>
      <w:r w:rsidRPr="001C05F7">
        <w:rPr>
          <w:rFonts w:ascii="Mazda Type" w:hAnsi="Mazda Type"/>
          <w:sz w:val="20"/>
          <w:szCs w:val="20"/>
          <w:vertAlign w:val="superscript"/>
          <w:lang w:val="fr-FR"/>
        </w:rPr>
        <w:t>2</w:t>
      </w:r>
      <w:r w:rsidRPr="001C05F7">
        <w:rPr>
          <w:rFonts w:ascii="Mazda Type" w:hAnsi="Mazda Type"/>
          <w:sz w:val="20"/>
          <w:szCs w:val="20"/>
          <w:lang w:val="fr-FR"/>
        </w:rPr>
        <w:t xml:space="preserve"> Autonomie en mode tout électrique : </w:t>
      </w:r>
      <w:r w:rsidR="007B26C3">
        <w:rPr>
          <w:rFonts w:ascii="Mazda Type" w:hAnsi="Mazda Type"/>
          <w:sz w:val="20"/>
          <w:szCs w:val="20"/>
          <w:lang w:val="fr-FR"/>
        </w:rPr>
        <w:t xml:space="preserve">jusqu’à </w:t>
      </w:r>
      <w:r w:rsidRPr="001C05F7">
        <w:rPr>
          <w:rFonts w:ascii="Mazda Type" w:hAnsi="Mazda Type"/>
          <w:sz w:val="20"/>
          <w:szCs w:val="20"/>
          <w:lang w:val="fr-FR"/>
        </w:rPr>
        <w:t>110 km en cycle urbain WLT</w:t>
      </w:r>
      <w:r w:rsidR="00B65B80">
        <w:rPr>
          <w:rFonts w:ascii="Mazda Type" w:hAnsi="Mazda Type"/>
          <w:sz w:val="20"/>
          <w:szCs w:val="20"/>
          <w:lang w:val="fr-FR"/>
        </w:rPr>
        <w:t xml:space="preserve">P </w:t>
      </w:r>
      <w:r w:rsidRPr="001C05F7">
        <w:rPr>
          <w:rFonts w:ascii="Mazda Type" w:hAnsi="Mazda Type"/>
          <w:sz w:val="20"/>
          <w:szCs w:val="20"/>
          <w:lang w:val="fr-FR"/>
        </w:rPr>
        <w:t>85 km en cycle mixte WLT</w:t>
      </w:r>
      <w:r w:rsidR="00B65B80">
        <w:rPr>
          <w:rFonts w:ascii="Mazda Type" w:hAnsi="Mazda Type"/>
          <w:sz w:val="20"/>
          <w:szCs w:val="20"/>
          <w:lang w:val="fr-FR"/>
        </w:rPr>
        <w:t>P</w:t>
      </w:r>
      <w:r w:rsidRPr="001C05F7">
        <w:rPr>
          <w:rFonts w:ascii="Mazda Type" w:hAnsi="Mazda Type"/>
          <w:sz w:val="20"/>
          <w:szCs w:val="20"/>
          <w:lang w:val="fr-FR"/>
        </w:rPr>
        <w:t>. Ces valeurs d’autonomie s'appliquent lorsque le mode EV est sélectionné. Ces valeurs sont basées sur des conditions de test spécifiques et l’autonomie effective en mode tout électrique dépendra des conditions de conduite réelles. En outre, dans des situations où, par exemple, le conducteur doit accélérer brusquement et appuyer délibérément sur la pédale d'accélérateur nettement au-delà d’un certain point (correspondant au point de kickdown sur un véhicule à boîte automatique classique), le moteur rotatif s’activera pour produire l'énergie requise, faisant ainsi office de générateur.</w:t>
      </w:r>
    </w:p>
    <w:p w14:paraId="0D23B64C" w14:textId="79B76F34" w:rsidR="008500D0" w:rsidRPr="003C16A7" w:rsidRDefault="001C05F7" w:rsidP="003C16A7">
      <w:pPr>
        <w:adjustRightInd w:val="0"/>
        <w:spacing w:line="260" w:lineRule="exact"/>
        <w:jc w:val="center"/>
        <w:rPr>
          <w:rFonts w:ascii="Mazda Type" w:hAnsi="Mazda Type"/>
          <w:b/>
          <w:sz w:val="20"/>
          <w:szCs w:val="20"/>
          <w:u w:val="single"/>
          <w:lang w:val="fr-FR"/>
        </w:rPr>
      </w:pPr>
      <w:r>
        <w:rPr>
          <w:rFonts w:ascii="Mazda Type" w:hAnsi="Mazda Type"/>
          <w:b/>
          <w:sz w:val="20"/>
          <w:szCs w:val="20"/>
          <w:u w:val="single"/>
          <w:lang w:val="fr-FR"/>
        </w:rPr>
        <w:br w:type="page"/>
      </w:r>
      <w:r w:rsidR="008500D0" w:rsidRPr="008500D0">
        <w:rPr>
          <w:rFonts w:ascii="Mazda Type" w:hAnsi="Mazda Type"/>
          <w:b/>
          <w:bCs/>
          <w:sz w:val="20"/>
          <w:szCs w:val="20"/>
          <w:u w:val="single"/>
          <w:lang w:val="fr-FR"/>
        </w:rPr>
        <w:lastRenderedPageBreak/>
        <w:t>PRIX ET EQUIPEMENTS PRINCIPAUX</w:t>
      </w:r>
    </w:p>
    <w:p w14:paraId="2E1529EC" w14:textId="77777777" w:rsidR="008500D0" w:rsidRPr="008500D0" w:rsidRDefault="008500D0" w:rsidP="008500D0">
      <w:pPr>
        <w:spacing w:line="260" w:lineRule="exact"/>
        <w:jc w:val="center"/>
        <w:rPr>
          <w:rFonts w:ascii="Mazda Type" w:hAnsi="Mazda Type"/>
          <w:b/>
          <w:bCs/>
          <w:sz w:val="20"/>
          <w:szCs w:val="20"/>
          <w:u w:val="single"/>
          <w:lang w:val="fr-FR"/>
        </w:rPr>
      </w:pPr>
    </w:p>
    <w:p w14:paraId="071AD771" w14:textId="77777777" w:rsidR="008500D0" w:rsidRPr="008500D0" w:rsidRDefault="008500D0" w:rsidP="008500D0">
      <w:pPr>
        <w:spacing w:line="260" w:lineRule="exact"/>
        <w:rPr>
          <w:rFonts w:ascii="Mazda Type" w:hAnsi="Mazda Type"/>
          <w:b/>
          <w:bCs/>
          <w:i/>
          <w:iCs/>
          <w:sz w:val="20"/>
          <w:szCs w:val="20"/>
          <w:u w:val="single"/>
          <w:lang w:val="fr-FR"/>
        </w:rPr>
      </w:pPr>
      <w:r w:rsidRPr="008500D0">
        <w:rPr>
          <w:rFonts w:ascii="Mazda Type" w:hAnsi="Mazda Type"/>
          <w:i/>
          <w:iCs/>
          <w:sz w:val="20"/>
          <w:szCs w:val="20"/>
          <w:lang w:val="fr-FR"/>
        </w:rPr>
        <w:t>Changements par rapport à la gamme MX-30 100% électrique :</w:t>
      </w:r>
    </w:p>
    <w:p w14:paraId="2BC7C6D2" w14:textId="77777777" w:rsidR="008500D0" w:rsidRPr="008500D0" w:rsidRDefault="008500D0" w:rsidP="008500D0">
      <w:pPr>
        <w:spacing w:line="260" w:lineRule="exact"/>
        <w:jc w:val="center"/>
        <w:rPr>
          <w:rFonts w:ascii="Mazda Type" w:hAnsi="Mazda Type"/>
          <w:b/>
          <w:bCs/>
          <w:sz w:val="20"/>
          <w:szCs w:val="20"/>
          <w:u w:val="single"/>
          <w:lang w:val="fr-FR"/>
        </w:rPr>
      </w:pPr>
    </w:p>
    <w:p w14:paraId="2A2325AE" w14:textId="77777777" w:rsidR="008500D0" w:rsidRPr="008500D0" w:rsidRDefault="008500D0" w:rsidP="008500D0">
      <w:pPr>
        <w:spacing w:line="260" w:lineRule="exact"/>
        <w:rPr>
          <w:rFonts w:ascii="Mazda Type" w:hAnsi="Mazda Type"/>
          <w:b/>
          <w:bCs/>
          <w:sz w:val="20"/>
          <w:szCs w:val="20"/>
          <w:u w:val="single"/>
          <w:lang w:val="fr-FR"/>
        </w:rPr>
      </w:pPr>
      <w:r w:rsidRPr="008500D0">
        <w:rPr>
          <w:rFonts w:ascii="Mazda Type" w:hAnsi="Mazda Type"/>
          <w:b/>
          <w:bCs/>
          <w:sz w:val="20"/>
          <w:szCs w:val="20"/>
          <w:u w:val="single"/>
          <w:lang w:val="fr-FR"/>
        </w:rPr>
        <w:t xml:space="preserve">Finitions Prime-Line et Exclusive-Line : </w:t>
      </w:r>
    </w:p>
    <w:p w14:paraId="60614061" w14:textId="77777777" w:rsidR="008500D0" w:rsidRPr="008500D0" w:rsidRDefault="008500D0" w:rsidP="008500D0">
      <w:pPr>
        <w:spacing w:line="260" w:lineRule="exact"/>
        <w:rPr>
          <w:rFonts w:ascii="Mazda Type" w:hAnsi="Mazda Type"/>
          <w:sz w:val="20"/>
          <w:szCs w:val="20"/>
          <w:lang w:val="fr-FR"/>
        </w:rPr>
      </w:pPr>
      <w:r w:rsidRPr="008500D0">
        <w:rPr>
          <w:rFonts w:ascii="Mazda Type" w:hAnsi="Mazda Type"/>
          <w:sz w:val="20"/>
          <w:szCs w:val="20"/>
          <w:lang w:val="fr-FR"/>
        </w:rPr>
        <w:t xml:space="preserve">· Jantes alliage 18’’ « Grey Metallic »                         </w:t>
      </w:r>
    </w:p>
    <w:p w14:paraId="0DEFACAC" w14:textId="77777777" w:rsidR="008500D0" w:rsidRPr="008500D0" w:rsidRDefault="008500D0" w:rsidP="008500D0">
      <w:pPr>
        <w:spacing w:line="260" w:lineRule="exact"/>
        <w:rPr>
          <w:rFonts w:ascii="Mazda Type" w:hAnsi="Mazda Type"/>
          <w:sz w:val="20"/>
          <w:szCs w:val="20"/>
          <w:lang w:val="fr-FR"/>
        </w:rPr>
      </w:pPr>
      <w:r w:rsidRPr="008500D0">
        <w:rPr>
          <w:rFonts w:ascii="Mazda Type" w:hAnsi="Mazda Type"/>
          <w:sz w:val="20"/>
          <w:szCs w:val="20"/>
          <w:lang w:val="fr-FR"/>
        </w:rPr>
        <w:t xml:space="preserve">· Badge emblème du moteur rotatif                         </w:t>
      </w:r>
    </w:p>
    <w:p w14:paraId="3EBFF762" w14:textId="6554FCEF" w:rsidR="008500D0" w:rsidRPr="008500D0" w:rsidRDefault="008500D0" w:rsidP="008500D0">
      <w:pPr>
        <w:spacing w:line="260" w:lineRule="exact"/>
        <w:rPr>
          <w:rFonts w:ascii="Mazda Type" w:hAnsi="Mazda Type"/>
          <w:sz w:val="20"/>
          <w:szCs w:val="20"/>
          <w:lang w:val="fr-FR"/>
        </w:rPr>
      </w:pPr>
      <w:r w:rsidRPr="008500D0">
        <w:rPr>
          <w:rFonts w:ascii="Mazda Type" w:hAnsi="Mazda Type"/>
          <w:sz w:val="20"/>
          <w:szCs w:val="20"/>
          <w:lang w:val="fr-FR"/>
        </w:rPr>
        <w:t>· Badge e-</w:t>
      </w:r>
      <w:r w:rsidR="00FF7767" w:rsidRPr="00FF7767">
        <w:rPr>
          <w:rFonts w:ascii="Mazda Type" w:hAnsi="Mazda Type"/>
          <w:sz w:val="20"/>
          <w:szCs w:val="20"/>
          <w:lang w:val="fr-FR"/>
        </w:rPr>
        <w:t xml:space="preserve"> </w:t>
      </w:r>
      <w:r w:rsidR="00FF7767">
        <w:rPr>
          <w:rFonts w:ascii="Mazda Type" w:hAnsi="Mazda Type"/>
          <w:sz w:val="20"/>
          <w:szCs w:val="20"/>
          <w:lang w:val="fr-FR"/>
        </w:rPr>
        <w:t>SKYACTIV</w:t>
      </w:r>
      <w:r w:rsidR="00FF7767" w:rsidRPr="001C05F7">
        <w:rPr>
          <w:rFonts w:ascii="Mazda Type" w:hAnsi="Mazda Type"/>
          <w:sz w:val="20"/>
          <w:szCs w:val="20"/>
          <w:lang w:val="fr-FR"/>
        </w:rPr>
        <w:t xml:space="preserve"> </w:t>
      </w:r>
      <w:r w:rsidRPr="008500D0">
        <w:rPr>
          <w:rFonts w:ascii="Mazda Type" w:hAnsi="Mazda Type"/>
          <w:sz w:val="20"/>
          <w:szCs w:val="20"/>
          <w:lang w:val="fr-FR"/>
        </w:rPr>
        <w:t xml:space="preserve">R-EV  </w:t>
      </w:r>
    </w:p>
    <w:p w14:paraId="65824D94" w14:textId="77777777" w:rsidR="008500D0" w:rsidRPr="008500D0" w:rsidRDefault="008500D0" w:rsidP="008500D0">
      <w:pPr>
        <w:spacing w:line="260" w:lineRule="exact"/>
        <w:rPr>
          <w:rFonts w:ascii="Mazda Type" w:hAnsi="Mazda Type"/>
          <w:sz w:val="20"/>
          <w:szCs w:val="20"/>
          <w:lang w:val="fr-FR"/>
        </w:rPr>
      </w:pPr>
      <w:r w:rsidRPr="008500D0">
        <w:rPr>
          <w:rFonts w:ascii="Mazda Type" w:hAnsi="Mazda Type"/>
          <w:sz w:val="20"/>
          <w:szCs w:val="20"/>
          <w:lang w:val="fr-FR"/>
        </w:rPr>
        <w:t xml:space="preserve">· 3 modes de conduite : EV/ Normal / Charge    </w:t>
      </w:r>
    </w:p>
    <w:p w14:paraId="08812D43" w14:textId="683E8EF2" w:rsidR="008500D0" w:rsidRPr="00F5434C" w:rsidRDefault="008500D0" w:rsidP="008500D0">
      <w:pPr>
        <w:spacing w:line="260" w:lineRule="exact"/>
        <w:rPr>
          <w:rFonts w:ascii="Mazda Type" w:hAnsi="Mazda Type"/>
          <w:sz w:val="20"/>
          <w:szCs w:val="20"/>
          <w:lang w:val="fr-FR"/>
        </w:rPr>
      </w:pPr>
      <w:r w:rsidRPr="008500D0">
        <w:rPr>
          <w:rFonts w:ascii="Mazda Type" w:hAnsi="Mazda Type"/>
          <w:sz w:val="20"/>
          <w:szCs w:val="20"/>
          <w:lang w:val="fr-FR"/>
        </w:rPr>
        <w:t xml:space="preserve">· Charge DC possible jusqu’à 36 kW                                       </w:t>
      </w:r>
    </w:p>
    <w:p w14:paraId="5EB2128B" w14:textId="6F68C416" w:rsidR="008500D0" w:rsidRPr="008500D0" w:rsidRDefault="008500D0" w:rsidP="008500D0">
      <w:pPr>
        <w:spacing w:line="260" w:lineRule="exact"/>
        <w:rPr>
          <w:rFonts w:ascii="Mazda Type" w:hAnsi="Mazda Type"/>
          <w:b/>
          <w:bCs/>
          <w:sz w:val="20"/>
          <w:szCs w:val="20"/>
          <w:lang w:val="fr-FR"/>
        </w:rPr>
      </w:pPr>
      <w:r w:rsidRPr="008500D0">
        <w:rPr>
          <w:rFonts w:ascii="Mazda Type" w:hAnsi="Mazda Type"/>
          <w:b/>
          <w:bCs/>
          <w:sz w:val="20"/>
          <w:szCs w:val="20"/>
          <w:lang w:val="fr-FR"/>
        </w:rPr>
        <w:t xml:space="preserve">PRIX finition Prime-Line : </w:t>
      </w:r>
      <w:r w:rsidR="00F5434C">
        <w:rPr>
          <w:rFonts w:ascii="Mazda Type" w:hAnsi="Mazda Type"/>
          <w:b/>
          <w:bCs/>
          <w:sz w:val="20"/>
          <w:szCs w:val="20"/>
          <w:lang w:val="fr-FR"/>
        </w:rPr>
        <w:t xml:space="preserve">à partir de </w:t>
      </w:r>
      <w:r w:rsidRPr="008500D0">
        <w:rPr>
          <w:rFonts w:ascii="Mazda Type" w:hAnsi="Mazda Type"/>
          <w:b/>
          <w:bCs/>
          <w:sz w:val="20"/>
          <w:szCs w:val="20"/>
          <w:lang w:val="fr-FR"/>
        </w:rPr>
        <w:t>38 250 €</w:t>
      </w:r>
      <w:r w:rsidR="00F5434C">
        <w:rPr>
          <w:rFonts w:ascii="Mazda Type" w:hAnsi="Mazda Type"/>
          <w:b/>
          <w:bCs/>
          <w:sz w:val="20"/>
          <w:szCs w:val="20"/>
          <w:lang w:val="fr-FR"/>
        </w:rPr>
        <w:t xml:space="preserve"> </w:t>
      </w:r>
    </w:p>
    <w:p w14:paraId="707E48F7" w14:textId="19400D71" w:rsidR="008500D0" w:rsidRPr="008500D0" w:rsidRDefault="008500D0" w:rsidP="008500D0">
      <w:pPr>
        <w:spacing w:line="260" w:lineRule="exact"/>
        <w:rPr>
          <w:rFonts w:ascii="Mazda Type" w:hAnsi="Mazda Type"/>
          <w:b/>
          <w:bCs/>
          <w:sz w:val="20"/>
          <w:szCs w:val="20"/>
          <w:lang w:val="fr-FR"/>
        </w:rPr>
      </w:pPr>
      <w:r w:rsidRPr="008500D0">
        <w:rPr>
          <w:rFonts w:ascii="Mazda Type" w:hAnsi="Mazda Type"/>
          <w:b/>
          <w:bCs/>
          <w:sz w:val="20"/>
          <w:szCs w:val="20"/>
          <w:lang w:val="fr-FR"/>
        </w:rPr>
        <w:t xml:space="preserve">PRIX finition Exclusive-Line : </w:t>
      </w:r>
      <w:r w:rsidR="00F5434C">
        <w:rPr>
          <w:rFonts w:ascii="Mazda Type" w:hAnsi="Mazda Type"/>
          <w:b/>
          <w:bCs/>
          <w:sz w:val="20"/>
          <w:szCs w:val="20"/>
          <w:lang w:val="fr-FR"/>
        </w:rPr>
        <w:t xml:space="preserve">à partir de </w:t>
      </w:r>
      <w:r w:rsidRPr="008500D0">
        <w:rPr>
          <w:rFonts w:ascii="Mazda Type" w:hAnsi="Mazda Type"/>
          <w:b/>
          <w:bCs/>
          <w:sz w:val="20"/>
          <w:szCs w:val="20"/>
          <w:lang w:val="fr-FR"/>
        </w:rPr>
        <w:t>39 250€</w:t>
      </w:r>
      <w:r w:rsidR="00F5434C">
        <w:rPr>
          <w:rFonts w:ascii="Mazda Type" w:hAnsi="Mazda Type"/>
          <w:b/>
          <w:bCs/>
          <w:sz w:val="20"/>
          <w:szCs w:val="20"/>
          <w:lang w:val="fr-FR"/>
        </w:rPr>
        <w:t xml:space="preserve"> </w:t>
      </w:r>
    </w:p>
    <w:p w14:paraId="37C23034" w14:textId="0FFD0187" w:rsidR="008500D0" w:rsidRDefault="008500D0" w:rsidP="008500D0">
      <w:pPr>
        <w:spacing w:line="260" w:lineRule="exact"/>
        <w:rPr>
          <w:rFonts w:ascii="Mazda Type" w:hAnsi="Mazda Type"/>
          <w:b/>
          <w:bCs/>
          <w:sz w:val="20"/>
          <w:szCs w:val="20"/>
          <w:u w:val="single"/>
          <w:lang w:val="fr-FR"/>
        </w:rPr>
      </w:pPr>
    </w:p>
    <w:p w14:paraId="78306165" w14:textId="4D4F4DB8" w:rsidR="00F5434C" w:rsidRDefault="00F5434C" w:rsidP="008500D0">
      <w:pPr>
        <w:spacing w:line="260" w:lineRule="exact"/>
        <w:rPr>
          <w:rFonts w:ascii="Mazda Type" w:hAnsi="Mazda Type"/>
          <w:b/>
          <w:bCs/>
          <w:sz w:val="20"/>
          <w:szCs w:val="20"/>
          <w:u w:val="single"/>
          <w:lang w:val="fr-FR"/>
        </w:rPr>
      </w:pPr>
    </w:p>
    <w:p w14:paraId="76656A2D" w14:textId="77777777" w:rsidR="00F5434C" w:rsidRPr="00B506B1" w:rsidRDefault="00F5434C" w:rsidP="008500D0">
      <w:pPr>
        <w:spacing w:line="260" w:lineRule="exact"/>
        <w:rPr>
          <w:rFonts w:ascii="Mazda Type" w:hAnsi="Mazda Type"/>
          <w:b/>
          <w:bCs/>
          <w:sz w:val="20"/>
          <w:szCs w:val="20"/>
          <w:u w:val="single"/>
          <w:lang w:val="fr-FR"/>
        </w:rPr>
      </w:pPr>
    </w:p>
    <w:p w14:paraId="2FC01A20" w14:textId="77777777" w:rsidR="008500D0" w:rsidRPr="00B506B1" w:rsidRDefault="008500D0" w:rsidP="008500D0">
      <w:pPr>
        <w:spacing w:line="260" w:lineRule="exact"/>
        <w:rPr>
          <w:rFonts w:ascii="Mazda Type" w:hAnsi="Mazda Type"/>
          <w:b/>
          <w:bCs/>
          <w:sz w:val="20"/>
          <w:szCs w:val="20"/>
          <w:u w:val="single"/>
          <w:lang w:val="fr-FR"/>
        </w:rPr>
      </w:pPr>
      <w:r w:rsidRPr="00B506B1">
        <w:rPr>
          <w:rFonts w:ascii="Mazda Type" w:hAnsi="Mazda Type"/>
          <w:b/>
          <w:bCs/>
          <w:sz w:val="20"/>
          <w:szCs w:val="20"/>
          <w:u w:val="single"/>
          <w:lang w:val="fr-FR"/>
        </w:rPr>
        <w:t>Finition Makoto (avec choix de l’intérieur : Modern Confidence, Industrial Vintage et Urban Expression)</w:t>
      </w:r>
    </w:p>
    <w:p w14:paraId="4545AAD3" w14:textId="77777777" w:rsidR="008500D0" w:rsidRPr="00B506B1" w:rsidRDefault="008500D0" w:rsidP="008500D0">
      <w:pPr>
        <w:spacing w:line="260" w:lineRule="exact"/>
        <w:rPr>
          <w:rFonts w:ascii="Mazda Type" w:hAnsi="Mazda Type"/>
          <w:b/>
          <w:bCs/>
          <w:i/>
          <w:iCs/>
          <w:sz w:val="20"/>
          <w:szCs w:val="20"/>
          <w:u w:val="single"/>
          <w:lang w:val="fr-FR"/>
        </w:rPr>
      </w:pPr>
      <w:r w:rsidRPr="00B506B1">
        <w:rPr>
          <w:rFonts w:ascii="Mazda Type" w:hAnsi="Mazda Type"/>
          <w:i/>
          <w:iCs/>
          <w:sz w:val="20"/>
          <w:szCs w:val="20"/>
          <w:lang w:val="fr-FR"/>
        </w:rPr>
        <w:t xml:space="preserve">Equipements Exclusive-Line + </w:t>
      </w:r>
    </w:p>
    <w:p w14:paraId="3E9BEACE" w14:textId="36735C4E" w:rsidR="008500D0" w:rsidRPr="00B506B1" w:rsidRDefault="008500D0" w:rsidP="008500D0">
      <w:pPr>
        <w:spacing w:line="260" w:lineRule="exact"/>
        <w:rPr>
          <w:rFonts w:ascii="Mazda Type" w:hAnsi="Mazda Type"/>
          <w:sz w:val="20"/>
          <w:szCs w:val="20"/>
          <w:lang w:val="fr-FR"/>
        </w:rPr>
      </w:pPr>
      <w:r w:rsidRPr="00B506B1">
        <w:rPr>
          <w:rFonts w:ascii="Mazda Type" w:hAnsi="Mazda Type"/>
          <w:sz w:val="20"/>
          <w:szCs w:val="20"/>
          <w:lang w:val="fr-FR"/>
        </w:rPr>
        <w:t>· Prise 15</w:t>
      </w:r>
      <w:r w:rsidR="000B1DA8">
        <w:rPr>
          <w:rFonts w:ascii="Mazda Type" w:hAnsi="Mazda Type"/>
          <w:sz w:val="20"/>
          <w:szCs w:val="20"/>
          <w:lang w:val="fr-FR"/>
        </w:rPr>
        <w:t>0</w:t>
      </w:r>
      <w:r w:rsidRPr="00B506B1">
        <w:rPr>
          <w:rFonts w:ascii="Mazda Type" w:hAnsi="Mazda Type"/>
          <w:sz w:val="20"/>
          <w:szCs w:val="20"/>
          <w:lang w:val="fr-FR"/>
        </w:rPr>
        <w:t>0 W (dans le coffre)</w:t>
      </w:r>
    </w:p>
    <w:p w14:paraId="50B659D5" w14:textId="5384B739" w:rsidR="008500D0" w:rsidRPr="00B506B1" w:rsidRDefault="008500D0" w:rsidP="008500D0">
      <w:pPr>
        <w:spacing w:line="260" w:lineRule="exact"/>
        <w:rPr>
          <w:rFonts w:ascii="Mazda Type" w:hAnsi="Mazda Type"/>
          <w:b/>
          <w:bCs/>
          <w:sz w:val="20"/>
          <w:szCs w:val="20"/>
          <w:lang w:val="fr-FR"/>
        </w:rPr>
      </w:pPr>
      <w:r w:rsidRPr="00B506B1">
        <w:rPr>
          <w:rFonts w:ascii="Mazda Type" w:hAnsi="Mazda Type"/>
          <w:b/>
          <w:bCs/>
          <w:sz w:val="20"/>
          <w:szCs w:val="20"/>
          <w:lang w:val="fr-FR"/>
        </w:rPr>
        <w:t xml:space="preserve">PRIX finition Makoto : 41 350 € </w:t>
      </w:r>
      <w:r w:rsidR="00F5434C" w:rsidRPr="00F5434C">
        <w:rPr>
          <w:rFonts w:ascii="Mazda Type" w:hAnsi="Mazda Type"/>
          <w:sz w:val="20"/>
          <w:szCs w:val="20"/>
          <w:lang w:val="fr-FR"/>
        </w:rPr>
        <w:t>(hors option)</w:t>
      </w:r>
    </w:p>
    <w:p w14:paraId="03E53A20" w14:textId="77777777" w:rsidR="008500D0" w:rsidRPr="00B506B1" w:rsidRDefault="008500D0" w:rsidP="008500D0">
      <w:pPr>
        <w:spacing w:line="260" w:lineRule="exact"/>
        <w:rPr>
          <w:rFonts w:ascii="Mazda Type" w:hAnsi="Mazda Type"/>
          <w:i/>
          <w:iCs/>
          <w:sz w:val="20"/>
          <w:szCs w:val="20"/>
          <w:lang w:val="fr-FR"/>
        </w:rPr>
      </w:pPr>
      <w:r w:rsidRPr="00B506B1">
        <w:rPr>
          <w:rFonts w:ascii="Mazda Type" w:hAnsi="Mazda Type"/>
          <w:i/>
          <w:iCs/>
          <w:sz w:val="20"/>
          <w:szCs w:val="20"/>
          <w:lang w:val="fr-FR"/>
        </w:rPr>
        <w:t>Les deux options Pack Premium (incluant des équipements de confort et de sécurité) et le toit ouvrant sont également disponibles.</w:t>
      </w:r>
    </w:p>
    <w:p w14:paraId="0BF3924E" w14:textId="73155939" w:rsidR="008500D0" w:rsidRDefault="008500D0" w:rsidP="008500D0">
      <w:pPr>
        <w:spacing w:line="260" w:lineRule="exact"/>
        <w:rPr>
          <w:rFonts w:ascii="Mazda Type" w:hAnsi="Mazda Type"/>
          <w:b/>
          <w:bCs/>
          <w:sz w:val="20"/>
          <w:szCs w:val="20"/>
          <w:lang w:val="fr-FR"/>
        </w:rPr>
      </w:pPr>
    </w:p>
    <w:p w14:paraId="150CD187" w14:textId="2BA7347D" w:rsidR="00F5434C" w:rsidRDefault="00F5434C" w:rsidP="008500D0">
      <w:pPr>
        <w:spacing w:line="260" w:lineRule="exact"/>
        <w:rPr>
          <w:rFonts w:ascii="Mazda Type" w:hAnsi="Mazda Type"/>
          <w:b/>
          <w:bCs/>
          <w:sz w:val="20"/>
          <w:szCs w:val="20"/>
          <w:lang w:val="fr-FR"/>
        </w:rPr>
      </w:pPr>
    </w:p>
    <w:p w14:paraId="489567DE" w14:textId="77777777" w:rsidR="00F5434C" w:rsidRPr="008500D0" w:rsidRDefault="00F5434C" w:rsidP="008500D0">
      <w:pPr>
        <w:spacing w:line="260" w:lineRule="exact"/>
        <w:rPr>
          <w:rFonts w:ascii="Mazda Type" w:hAnsi="Mazda Type"/>
          <w:b/>
          <w:bCs/>
          <w:sz w:val="20"/>
          <w:szCs w:val="20"/>
          <w:lang w:val="fr-FR"/>
        </w:rPr>
      </w:pPr>
    </w:p>
    <w:p w14:paraId="1A40620D" w14:textId="7A133118" w:rsidR="008500D0" w:rsidRPr="00F5434C" w:rsidRDefault="00F5434C" w:rsidP="008500D0">
      <w:pPr>
        <w:spacing w:line="260" w:lineRule="exact"/>
        <w:rPr>
          <w:rFonts w:ascii="Mazda Type" w:hAnsi="Mazda Type"/>
          <w:b/>
          <w:bCs/>
          <w:sz w:val="20"/>
          <w:szCs w:val="20"/>
          <w:u w:val="single"/>
          <w:lang w:val="fr-FR"/>
        </w:rPr>
      </w:pPr>
      <w:r>
        <w:rPr>
          <w:rFonts w:ascii="Mazda Type" w:hAnsi="Mazda Type"/>
          <w:b/>
          <w:bCs/>
          <w:sz w:val="20"/>
          <w:szCs w:val="20"/>
          <w:u w:val="single"/>
          <w:lang w:val="fr-FR"/>
        </w:rPr>
        <w:t>É</w:t>
      </w:r>
      <w:r w:rsidR="008500D0" w:rsidRPr="00F5434C">
        <w:rPr>
          <w:rFonts w:ascii="Mazda Type" w:hAnsi="Mazda Type"/>
          <w:b/>
          <w:bCs/>
          <w:sz w:val="20"/>
          <w:szCs w:val="20"/>
          <w:u w:val="single"/>
          <w:lang w:val="fr-FR"/>
        </w:rPr>
        <w:t>dition spéciale spécifique au MX-30 R-EV.</w:t>
      </w:r>
    </w:p>
    <w:p w14:paraId="607E645A" w14:textId="68CFF412" w:rsidR="008500D0" w:rsidRDefault="00F5434C" w:rsidP="008500D0">
      <w:pPr>
        <w:spacing w:line="260" w:lineRule="exact"/>
        <w:rPr>
          <w:rFonts w:ascii="Mazda Type" w:hAnsi="Mazda Type"/>
          <w:b/>
          <w:bCs/>
          <w:sz w:val="20"/>
          <w:szCs w:val="20"/>
          <w:lang w:val="fr-FR"/>
        </w:rPr>
      </w:pPr>
      <w:r>
        <w:rPr>
          <w:rFonts w:ascii="Mazda Type" w:hAnsi="Mazda Type"/>
          <w:b/>
          <w:bCs/>
          <w:sz w:val="20"/>
          <w:szCs w:val="20"/>
          <w:lang w:val="fr-FR"/>
        </w:rPr>
        <w:t xml:space="preserve">PRIX </w:t>
      </w:r>
      <w:r w:rsidR="008500D0" w:rsidRPr="008500D0">
        <w:rPr>
          <w:rFonts w:ascii="Mazda Type" w:hAnsi="Mazda Type"/>
          <w:b/>
          <w:bCs/>
          <w:sz w:val="20"/>
          <w:szCs w:val="20"/>
          <w:lang w:val="fr-FR"/>
        </w:rPr>
        <w:t xml:space="preserve">Edition R </w:t>
      </w:r>
      <w:r w:rsidR="007B098D" w:rsidRPr="007B098D">
        <w:rPr>
          <w:rFonts w:ascii="Mazda Type" w:hAnsi="Mazda Type"/>
          <w:b/>
          <w:bCs/>
          <w:sz w:val="20"/>
          <w:szCs w:val="20"/>
          <w:lang w:val="fr-FR"/>
        </w:rPr>
        <w:t>avec peinture Jet Black – Maroon Rouge</w:t>
      </w:r>
      <w:r w:rsidR="008500D0" w:rsidRPr="008500D0">
        <w:rPr>
          <w:rFonts w:ascii="Mazda Type" w:hAnsi="Mazda Type"/>
          <w:b/>
          <w:bCs/>
          <w:sz w:val="20"/>
          <w:szCs w:val="20"/>
          <w:lang w:val="fr-FR"/>
        </w:rPr>
        <w:t xml:space="preserve"> incluse</w:t>
      </w:r>
      <w:r w:rsidR="007B098D">
        <w:rPr>
          <w:rFonts w:ascii="Mazda Type" w:hAnsi="Mazda Type"/>
          <w:b/>
          <w:bCs/>
          <w:sz w:val="20"/>
          <w:szCs w:val="20"/>
          <w:lang w:val="fr-FR"/>
        </w:rPr>
        <w:t xml:space="preserve"> : </w:t>
      </w:r>
      <w:r w:rsidR="007B098D" w:rsidRPr="008500D0">
        <w:rPr>
          <w:rFonts w:ascii="Mazda Type" w:hAnsi="Mazda Type"/>
          <w:b/>
          <w:bCs/>
          <w:sz w:val="20"/>
          <w:szCs w:val="20"/>
          <w:lang w:val="fr-FR"/>
        </w:rPr>
        <w:t>45</w:t>
      </w:r>
      <w:r>
        <w:rPr>
          <w:rFonts w:ascii="Mazda Type" w:hAnsi="Mazda Type"/>
          <w:b/>
          <w:bCs/>
          <w:sz w:val="20"/>
          <w:szCs w:val="20"/>
          <w:lang w:val="fr-FR"/>
        </w:rPr>
        <w:t> </w:t>
      </w:r>
      <w:r w:rsidR="007B098D" w:rsidRPr="008500D0">
        <w:rPr>
          <w:rFonts w:ascii="Mazda Type" w:hAnsi="Mazda Type"/>
          <w:b/>
          <w:bCs/>
          <w:sz w:val="20"/>
          <w:szCs w:val="20"/>
          <w:lang w:val="fr-FR"/>
        </w:rPr>
        <w:t>450€</w:t>
      </w:r>
    </w:p>
    <w:p w14:paraId="1B0881BF" w14:textId="495069FD" w:rsidR="00E52956" w:rsidRDefault="00E52956">
      <w:pPr>
        <w:spacing w:line="260" w:lineRule="exact"/>
        <w:rPr>
          <w:rFonts w:ascii="Mazda Type" w:hAnsi="Mazda Type"/>
          <w:b/>
          <w:sz w:val="20"/>
          <w:szCs w:val="20"/>
          <w:u w:val="single"/>
          <w:lang w:val="fr-FR"/>
        </w:rPr>
      </w:pPr>
    </w:p>
    <w:p w14:paraId="2CFEE2C2" w14:textId="0CD35732" w:rsidR="00F5434C" w:rsidRDefault="00F5434C">
      <w:pPr>
        <w:spacing w:line="260" w:lineRule="exact"/>
        <w:rPr>
          <w:rFonts w:ascii="Mazda Type" w:hAnsi="Mazda Type"/>
          <w:b/>
          <w:sz w:val="20"/>
          <w:szCs w:val="20"/>
          <w:u w:val="single"/>
          <w:lang w:val="fr-FR"/>
        </w:rPr>
      </w:pPr>
    </w:p>
    <w:p w14:paraId="22C4C7EC" w14:textId="77777777" w:rsidR="00F5434C" w:rsidRPr="002908D8" w:rsidRDefault="00F5434C">
      <w:pPr>
        <w:spacing w:line="260" w:lineRule="exact"/>
        <w:rPr>
          <w:rFonts w:ascii="Mazda Type" w:hAnsi="Mazda Type"/>
          <w:b/>
          <w:sz w:val="20"/>
          <w:szCs w:val="20"/>
          <w:u w:val="single"/>
          <w:lang w:val="fr-FR"/>
        </w:rPr>
      </w:pPr>
    </w:p>
    <w:p w14:paraId="0102D565" w14:textId="3CA08BF8" w:rsidR="00B7740C" w:rsidRDefault="004D740F">
      <w:pPr>
        <w:spacing w:line="260" w:lineRule="exact"/>
        <w:rPr>
          <w:rFonts w:ascii="Mazda Type" w:hAnsi="Mazda Type"/>
          <w:b/>
          <w:sz w:val="20"/>
          <w:szCs w:val="20"/>
          <w:u w:val="single"/>
          <w:lang w:val="fr-FR"/>
        </w:rPr>
      </w:pPr>
      <w:r w:rsidRPr="002908D8">
        <w:rPr>
          <w:rFonts w:ascii="Mazda Type" w:hAnsi="Mazda Type"/>
          <w:b/>
          <w:sz w:val="20"/>
          <w:szCs w:val="20"/>
          <w:u w:val="single"/>
          <w:lang w:val="fr-FR"/>
        </w:rPr>
        <w:t>Contacts Presse</w:t>
      </w:r>
    </w:p>
    <w:p w14:paraId="76266EB3" w14:textId="77777777" w:rsidR="00F5434C" w:rsidRPr="002908D8" w:rsidRDefault="00F5434C">
      <w:pPr>
        <w:spacing w:line="260" w:lineRule="exact"/>
        <w:rPr>
          <w:rFonts w:ascii="Mazda Type" w:hAnsi="Mazda Type"/>
          <w:b/>
          <w:sz w:val="20"/>
          <w:szCs w:val="20"/>
          <w:u w:val="single"/>
          <w:lang w:val="fr-FR"/>
        </w:rPr>
      </w:pPr>
    </w:p>
    <w:p w14:paraId="62E44480" w14:textId="4C4EE75C" w:rsidR="00B7740C" w:rsidRPr="002908D8" w:rsidRDefault="004D740F">
      <w:pPr>
        <w:rPr>
          <w:rFonts w:ascii="Mazda Type" w:hAnsi="Mazda Type"/>
          <w:sz w:val="20"/>
          <w:szCs w:val="20"/>
          <w:lang w:val="fr-FR"/>
        </w:rPr>
      </w:pPr>
      <w:r w:rsidRPr="002908D8">
        <w:rPr>
          <w:rFonts w:ascii="Mazda Type" w:hAnsi="Mazda Type"/>
          <w:sz w:val="20"/>
          <w:szCs w:val="20"/>
          <w:lang w:val="fr-FR"/>
        </w:rPr>
        <w:t xml:space="preserve">David Barrière </w:t>
      </w:r>
      <w:r w:rsidRPr="002908D8">
        <w:rPr>
          <w:rFonts w:ascii="Mazda Type" w:hAnsi="Mazda Type"/>
          <w:sz w:val="20"/>
          <w:szCs w:val="20"/>
          <w:lang w:val="fr-FR"/>
        </w:rPr>
        <w:tab/>
      </w:r>
      <w:r w:rsidRPr="002908D8">
        <w:rPr>
          <w:rFonts w:ascii="Mazda Type" w:hAnsi="Mazda Type"/>
          <w:sz w:val="20"/>
          <w:szCs w:val="20"/>
          <w:lang w:val="fr-FR"/>
        </w:rPr>
        <w:tab/>
      </w:r>
      <w:r w:rsidRPr="002908D8">
        <w:rPr>
          <w:rFonts w:ascii="Mazda Type" w:hAnsi="Mazda Type"/>
          <w:sz w:val="20"/>
          <w:szCs w:val="20"/>
          <w:lang w:val="fr-FR"/>
        </w:rPr>
        <w:tab/>
      </w:r>
      <w:r w:rsidRPr="002908D8">
        <w:rPr>
          <w:rFonts w:ascii="Mazda Type" w:hAnsi="Mazda Type"/>
          <w:sz w:val="20"/>
          <w:szCs w:val="20"/>
          <w:lang w:val="fr-FR"/>
        </w:rPr>
        <w:tab/>
      </w:r>
      <w:r w:rsidRPr="002908D8">
        <w:rPr>
          <w:rFonts w:ascii="Mazda Type" w:hAnsi="Mazda Type"/>
          <w:sz w:val="20"/>
          <w:szCs w:val="20"/>
          <w:lang w:val="fr-FR"/>
        </w:rPr>
        <w:tab/>
      </w:r>
      <w:r w:rsidRPr="002908D8">
        <w:rPr>
          <w:rFonts w:ascii="Mazda Type" w:hAnsi="Mazda Type"/>
          <w:sz w:val="20"/>
          <w:szCs w:val="20"/>
          <w:lang w:val="fr-FR"/>
        </w:rPr>
        <w:tab/>
      </w:r>
      <w:r w:rsidRPr="002908D8">
        <w:rPr>
          <w:rFonts w:ascii="Mazda Type" w:hAnsi="Mazda Type"/>
          <w:sz w:val="20"/>
          <w:szCs w:val="20"/>
          <w:lang w:val="fr-FR"/>
        </w:rPr>
        <w:tab/>
        <w:t xml:space="preserve">   </w:t>
      </w:r>
      <w:r w:rsidR="003E5795" w:rsidRPr="002908D8">
        <w:rPr>
          <w:rFonts w:ascii="Mazda Type" w:hAnsi="Mazda Type"/>
          <w:sz w:val="20"/>
          <w:szCs w:val="20"/>
          <w:lang w:val="fr-FR"/>
        </w:rPr>
        <w:t xml:space="preserve">                   </w:t>
      </w:r>
      <w:r w:rsidR="006A164A">
        <w:rPr>
          <w:rFonts w:ascii="Mazda Type" w:hAnsi="Mazda Type"/>
          <w:sz w:val="20"/>
          <w:szCs w:val="20"/>
          <w:lang w:val="fr-FR"/>
        </w:rPr>
        <w:tab/>
      </w:r>
      <w:r w:rsidR="006A164A">
        <w:rPr>
          <w:rFonts w:ascii="Mazda Type" w:hAnsi="Mazda Type"/>
          <w:sz w:val="20"/>
          <w:szCs w:val="20"/>
          <w:lang w:val="fr-FR"/>
        </w:rPr>
        <w:tab/>
        <w:t>Julie</w:t>
      </w:r>
      <w:r w:rsidRPr="002908D8">
        <w:rPr>
          <w:rFonts w:ascii="Mazda Type" w:hAnsi="Mazda Type"/>
          <w:sz w:val="20"/>
          <w:szCs w:val="20"/>
          <w:lang w:val="fr-FR"/>
        </w:rPr>
        <w:t xml:space="preserve"> </w:t>
      </w:r>
      <w:r w:rsidR="006A164A">
        <w:rPr>
          <w:rFonts w:ascii="Mazda Type" w:hAnsi="Mazda Type"/>
          <w:sz w:val="20"/>
          <w:szCs w:val="20"/>
          <w:lang w:val="fr-FR"/>
        </w:rPr>
        <w:t>Razurel</w:t>
      </w:r>
    </w:p>
    <w:p w14:paraId="6A24CD58" w14:textId="3B0BF6CB" w:rsidR="00B7740C" w:rsidRPr="002908D8" w:rsidRDefault="004D740F">
      <w:pPr>
        <w:rPr>
          <w:rFonts w:ascii="Mazda Type" w:hAnsi="Mazda Type"/>
          <w:sz w:val="20"/>
          <w:szCs w:val="20"/>
          <w:lang w:val="fr-FR"/>
        </w:rPr>
      </w:pPr>
      <w:r w:rsidRPr="002908D8">
        <w:rPr>
          <w:rFonts w:ascii="Mazda Type" w:hAnsi="Mazda Type"/>
          <w:sz w:val="20"/>
          <w:szCs w:val="20"/>
          <w:lang w:val="fr-FR"/>
        </w:rPr>
        <w:t>Directeur Communication &amp; Digital</w:t>
      </w:r>
      <w:r w:rsidRPr="002908D8">
        <w:rPr>
          <w:rFonts w:ascii="Mazda Type" w:hAnsi="Mazda Type"/>
          <w:sz w:val="20"/>
          <w:szCs w:val="20"/>
          <w:lang w:val="fr-FR"/>
        </w:rPr>
        <w:tab/>
      </w:r>
      <w:r w:rsidRPr="002908D8">
        <w:rPr>
          <w:rFonts w:ascii="Mazda Type" w:hAnsi="Mazda Type"/>
          <w:sz w:val="20"/>
          <w:szCs w:val="20"/>
          <w:lang w:val="fr-FR"/>
        </w:rPr>
        <w:tab/>
      </w:r>
      <w:r w:rsidR="003E5795" w:rsidRPr="002908D8">
        <w:rPr>
          <w:rFonts w:ascii="Mazda Type" w:hAnsi="Mazda Type"/>
          <w:sz w:val="20"/>
          <w:szCs w:val="20"/>
          <w:lang w:val="fr-FR"/>
        </w:rPr>
        <w:t xml:space="preserve">                                  </w:t>
      </w:r>
      <w:r w:rsidRPr="002908D8">
        <w:rPr>
          <w:rFonts w:ascii="Mazda Type" w:hAnsi="Mazda Type"/>
          <w:sz w:val="20"/>
          <w:szCs w:val="20"/>
          <w:lang w:val="fr-FR"/>
        </w:rPr>
        <w:t>Responsable Département Presse</w:t>
      </w:r>
    </w:p>
    <w:p w14:paraId="7C57F54A" w14:textId="4DB6596E" w:rsidR="006A164A" w:rsidRDefault="00FF7767">
      <w:pPr>
        <w:rPr>
          <w:rFonts w:ascii="Mazda Type" w:hAnsi="Mazda Type"/>
          <w:sz w:val="20"/>
          <w:szCs w:val="20"/>
          <w:lang w:val="fr-FR"/>
        </w:rPr>
      </w:pPr>
      <w:hyperlink r:id="rId9">
        <w:r w:rsidR="004D740F" w:rsidRPr="002908D8">
          <w:rPr>
            <w:rStyle w:val="Lienhypertexte1"/>
            <w:rFonts w:ascii="Mazda Type" w:hAnsi="Mazda Type"/>
            <w:sz w:val="20"/>
            <w:szCs w:val="20"/>
            <w:lang w:val="fr-FR"/>
          </w:rPr>
          <w:t>David.barriere@mazda.fr</w:t>
        </w:r>
      </w:hyperlink>
      <w:r w:rsidR="004D740F" w:rsidRPr="002908D8">
        <w:rPr>
          <w:rFonts w:ascii="Mazda Type" w:hAnsi="Mazda Type"/>
          <w:sz w:val="20"/>
          <w:szCs w:val="20"/>
          <w:lang w:val="fr-FR"/>
        </w:rPr>
        <w:tab/>
      </w:r>
      <w:r w:rsidR="006A164A">
        <w:rPr>
          <w:rFonts w:ascii="Mazda Type" w:hAnsi="Mazda Type"/>
          <w:sz w:val="20"/>
          <w:szCs w:val="20"/>
          <w:lang w:val="fr-FR"/>
        </w:rPr>
        <w:tab/>
      </w:r>
      <w:r w:rsidR="006A164A">
        <w:rPr>
          <w:rFonts w:ascii="Mazda Type" w:hAnsi="Mazda Type"/>
          <w:sz w:val="20"/>
          <w:szCs w:val="20"/>
          <w:lang w:val="fr-FR"/>
        </w:rPr>
        <w:tab/>
      </w:r>
      <w:r w:rsidR="006A164A">
        <w:rPr>
          <w:rFonts w:ascii="Mazda Type" w:hAnsi="Mazda Type"/>
          <w:sz w:val="20"/>
          <w:szCs w:val="20"/>
          <w:lang w:val="fr-FR"/>
        </w:rPr>
        <w:tab/>
      </w:r>
      <w:r w:rsidR="006A164A">
        <w:rPr>
          <w:rFonts w:ascii="Mazda Type" w:hAnsi="Mazda Type"/>
          <w:sz w:val="20"/>
          <w:szCs w:val="20"/>
          <w:lang w:val="fr-FR"/>
        </w:rPr>
        <w:tab/>
      </w:r>
      <w:r w:rsidR="006A164A">
        <w:rPr>
          <w:rFonts w:ascii="Mazda Type" w:hAnsi="Mazda Type"/>
          <w:sz w:val="20"/>
          <w:szCs w:val="20"/>
          <w:lang w:val="fr-FR"/>
        </w:rPr>
        <w:tab/>
        <w:t xml:space="preserve">           </w:t>
      </w:r>
      <w:hyperlink r:id="rId10" w:history="1">
        <w:r w:rsidR="006A164A" w:rsidRPr="008552BE">
          <w:rPr>
            <w:rStyle w:val="Lienhypertexte"/>
            <w:rFonts w:ascii="Mazda Type" w:hAnsi="Mazda Type"/>
            <w:sz w:val="20"/>
            <w:szCs w:val="20"/>
            <w:lang w:val="fr-FR"/>
          </w:rPr>
          <w:t>julie.razurel@mazda.fr</w:t>
        </w:r>
      </w:hyperlink>
    </w:p>
    <w:p w14:paraId="74006359" w14:textId="6556DBBA" w:rsidR="008500D0" w:rsidRPr="002908D8" w:rsidRDefault="004D740F" w:rsidP="0016044B">
      <w:pPr>
        <w:rPr>
          <w:rFonts w:ascii="Mazda Type" w:hAnsi="Mazda Type"/>
          <w:sz w:val="20"/>
          <w:szCs w:val="20"/>
          <w:lang w:val="fr-FR"/>
        </w:rPr>
      </w:pPr>
      <w:r w:rsidRPr="002908D8">
        <w:rPr>
          <w:rFonts w:ascii="Mazda Type" w:hAnsi="Mazda Type"/>
          <w:sz w:val="20"/>
          <w:szCs w:val="20"/>
          <w:lang w:val="fr-FR"/>
        </w:rPr>
        <w:t>+33 (0)1 61 01 65 95</w:t>
      </w:r>
      <w:r w:rsidRPr="002908D8">
        <w:rPr>
          <w:rFonts w:ascii="Mazda Type" w:hAnsi="Mazda Type"/>
          <w:sz w:val="20"/>
          <w:szCs w:val="20"/>
          <w:lang w:val="fr-FR"/>
        </w:rPr>
        <w:tab/>
      </w:r>
      <w:r w:rsidRPr="002908D8">
        <w:rPr>
          <w:rFonts w:ascii="Mazda Type" w:hAnsi="Mazda Type"/>
          <w:sz w:val="20"/>
          <w:szCs w:val="20"/>
          <w:lang w:val="fr-FR"/>
        </w:rPr>
        <w:tab/>
      </w:r>
      <w:r w:rsidRPr="002908D8">
        <w:rPr>
          <w:rFonts w:ascii="Mazda Type" w:hAnsi="Mazda Type"/>
          <w:sz w:val="20"/>
          <w:szCs w:val="20"/>
          <w:lang w:val="fr-FR"/>
        </w:rPr>
        <w:tab/>
      </w:r>
      <w:r w:rsidRPr="002908D8">
        <w:rPr>
          <w:rFonts w:ascii="Mazda Type" w:hAnsi="Mazda Type"/>
          <w:sz w:val="20"/>
          <w:szCs w:val="20"/>
          <w:lang w:val="fr-FR"/>
        </w:rPr>
        <w:tab/>
      </w:r>
      <w:r w:rsidRPr="002908D8">
        <w:rPr>
          <w:rFonts w:ascii="Mazda Type" w:hAnsi="Mazda Type"/>
          <w:sz w:val="20"/>
          <w:szCs w:val="20"/>
          <w:lang w:val="fr-FR"/>
        </w:rPr>
        <w:tab/>
        <w:t xml:space="preserve">    </w:t>
      </w:r>
      <w:r w:rsidR="003E5795" w:rsidRPr="002908D8">
        <w:rPr>
          <w:rFonts w:ascii="Mazda Type" w:hAnsi="Mazda Type"/>
          <w:sz w:val="20"/>
          <w:szCs w:val="20"/>
          <w:lang w:val="fr-FR"/>
        </w:rPr>
        <w:t xml:space="preserve">                                    </w:t>
      </w:r>
      <w:r w:rsidRPr="002908D8">
        <w:rPr>
          <w:rFonts w:ascii="Mazda Type" w:hAnsi="Mazda Type"/>
          <w:sz w:val="20"/>
          <w:szCs w:val="20"/>
          <w:lang w:val="fr-FR"/>
        </w:rPr>
        <w:t>+33 (0)1 61 01 65 92</w:t>
      </w:r>
    </w:p>
    <w:p w14:paraId="4F180B7D" w14:textId="77777777" w:rsidR="00B7740C" w:rsidRPr="002908D8" w:rsidRDefault="004D740F">
      <w:pPr>
        <w:jc w:val="center"/>
        <w:rPr>
          <w:rFonts w:ascii="Mazda Type" w:hAnsi="Mazda Type"/>
          <w:sz w:val="20"/>
          <w:szCs w:val="20"/>
          <w:lang w:val="fr-FR"/>
        </w:rPr>
      </w:pPr>
      <w:r w:rsidRPr="002908D8">
        <w:rPr>
          <w:rFonts w:ascii="Mazda Type" w:hAnsi="Mazda Type"/>
          <w:sz w:val="20"/>
          <w:szCs w:val="20"/>
          <w:lang w:val="fr-FR"/>
        </w:rPr>
        <w:t>***</w:t>
      </w:r>
    </w:p>
    <w:p w14:paraId="687D894F" w14:textId="77777777" w:rsidR="00B7740C" w:rsidRPr="002908D8" w:rsidRDefault="004D740F">
      <w:pPr>
        <w:ind w:right="143"/>
        <w:jc w:val="both"/>
        <w:rPr>
          <w:rFonts w:ascii="Mazda Type" w:hAnsi="Mazda Type"/>
          <w:sz w:val="16"/>
          <w:szCs w:val="16"/>
          <w:u w:val="single"/>
          <w:lang w:val="fr-FR"/>
        </w:rPr>
      </w:pPr>
      <w:r w:rsidRPr="002908D8">
        <w:rPr>
          <w:rFonts w:ascii="Mazda Type" w:hAnsi="Mazda Type"/>
          <w:sz w:val="16"/>
          <w:szCs w:val="16"/>
          <w:u w:val="single"/>
          <w:lang w:val="fr-FR"/>
        </w:rPr>
        <w:t>A propos de Mazda</w:t>
      </w:r>
    </w:p>
    <w:p w14:paraId="33097FCE" w14:textId="586F61DF" w:rsidR="00B7740C" w:rsidRPr="002908D8" w:rsidRDefault="004D740F">
      <w:pPr>
        <w:ind w:right="143"/>
        <w:jc w:val="both"/>
        <w:rPr>
          <w:rFonts w:ascii="Mazda Type" w:hAnsi="Mazda Type"/>
          <w:lang w:val="fr-FR"/>
        </w:rPr>
      </w:pPr>
      <w:r w:rsidRPr="002908D8">
        <w:rPr>
          <w:rFonts w:ascii="Mazda Type" w:hAnsi="Mazda Type"/>
          <w:sz w:val="16"/>
          <w:szCs w:val="16"/>
          <w:lang w:val="fr-FR"/>
        </w:rPr>
        <w:t>Mazda Motor Corporation est un des principaux constructeurs automobiles japonais avec une production de 1.6 million de voitures par an. L’entreprise a été fondée en 1920 et son siège social se situe à Hiroshima au Japon où la marque dispose de 3 sites de production. La recherche et le développement occupent une place prépondérante chez Mazda avec 5 centres dédiés dans le monde. L’innovation est au cœur de la stratégie de l’entreprise, cela a permis à Mazda de remporter les 24 heures du Mans en 1991 avec une voiture à moteur rotatif ou, plus récemment, de développer les Technologies Skyactiv qui équipent dorénavant tous les nouveaux modèles Mazda. La marque est présente dans 130 pays et compte 38.117 employés. Mazda Automobiles France compte 50 collaborateurs et un réseau de 10</w:t>
      </w:r>
      <w:r w:rsidR="006A164A">
        <w:rPr>
          <w:rFonts w:ascii="Mazda Type" w:hAnsi="Mazda Type"/>
          <w:sz w:val="16"/>
          <w:szCs w:val="16"/>
          <w:lang w:val="fr-FR"/>
        </w:rPr>
        <w:t>7</w:t>
      </w:r>
      <w:r w:rsidRPr="002908D8">
        <w:rPr>
          <w:rFonts w:ascii="Mazda Type" w:hAnsi="Mazda Type"/>
          <w:sz w:val="16"/>
          <w:szCs w:val="16"/>
          <w:lang w:val="fr-FR"/>
        </w:rPr>
        <w:t xml:space="preserve"> concessionnaires.</w:t>
      </w:r>
    </w:p>
    <w:sectPr w:rsidR="00B7740C" w:rsidRPr="002908D8">
      <w:headerReference w:type="default" r:id="rId11"/>
      <w:footerReference w:type="default" r:id="rId12"/>
      <w:pgSz w:w="11906" w:h="16838"/>
      <w:pgMar w:top="3799" w:right="1418" w:bottom="1418" w:left="1418" w:header="3742" w:footer="68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513FF" w14:textId="77777777" w:rsidR="00056805" w:rsidRDefault="00056805">
      <w:r>
        <w:separator/>
      </w:r>
    </w:p>
  </w:endnote>
  <w:endnote w:type="continuationSeparator" w:id="0">
    <w:p w14:paraId="5F318B40" w14:textId="77777777" w:rsidR="00056805" w:rsidRDefault="0005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zda Type Medium">
    <w:panose1 w:val="01000000000000000000"/>
    <w:charset w:val="00"/>
    <w:family w:val="modern"/>
    <w:notTrueType/>
    <w:pitch w:val="variable"/>
    <w:sig w:usb0="A000006F" w:usb1="00000001" w:usb2="00000000" w:usb3="00000000" w:csb0="00000093" w:csb1="00000000"/>
  </w:font>
  <w:font w:name="Mazda Type">
    <w:panose1 w:val="01000000000000000000"/>
    <w:charset w:val="00"/>
    <w:family w:val="modern"/>
    <w:notTrueType/>
    <w:pitch w:val="variable"/>
    <w:sig w:usb0="A000006F"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EC04" w14:textId="77777777" w:rsidR="00B7740C" w:rsidRDefault="004D740F">
    <w:pPr>
      <w:pStyle w:val="Pieddepage"/>
    </w:pPr>
    <w:r>
      <w:rPr>
        <w:noProof/>
        <w:lang w:val="fr-FR" w:eastAsia="fr-FR"/>
      </w:rPr>
      <mc:AlternateContent>
        <mc:Choice Requires="wpg">
          <w:drawing>
            <wp:anchor distT="1905" distB="0" distL="0" distR="0" simplePos="0" relativeHeight="15" behindDoc="1" locked="0" layoutInCell="0" allowOverlap="1" wp14:anchorId="424E153D" wp14:editId="517C5736">
              <wp:simplePos x="0" y="0"/>
              <wp:positionH relativeFrom="column">
                <wp:posOffset>-509905</wp:posOffset>
              </wp:positionH>
              <wp:positionV relativeFrom="paragraph">
                <wp:posOffset>-130175</wp:posOffset>
              </wp:positionV>
              <wp:extent cx="6840360" cy="891000"/>
              <wp:effectExtent l="0" t="0" r="0" b="4445"/>
              <wp:wrapNone/>
              <wp:docPr id="4" name="グループ化 18"/>
              <wp:cNvGraphicFramePr/>
              <a:graphic xmlns:a="http://schemas.openxmlformats.org/drawingml/2006/main">
                <a:graphicData uri="http://schemas.microsoft.com/office/word/2010/wordprocessingGroup">
                  <wpg:wgp>
                    <wpg:cNvGrpSpPr/>
                    <wpg:grpSpPr>
                      <a:xfrm>
                        <a:off x="0" y="0"/>
                        <a:ext cx="6840360" cy="891000"/>
                        <a:chOff x="0" y="0"/>
                        <a:chExt cx="6840360" cy="891000"/>
                      </a:xfrm>
                    </wpg:grpSpPr>
                    <wps:wsp>
                      <wps:cNvPr id="2" name="Connecteur droit 2"/>
                      <wps:cNvCnPr/>
                      <wps:spPr>
                        <a:xfrm>
                          <a:off x="525" y="0"/>
                          <a:ext cx="3877200" cy="720"/>
                        </a:xfrm>
                        <a:prstGeom prst="line">
                          <a:avLst/>
                        </a:prstGeom>
                        <a:ln w="3240">
                          <a:solidFill>
                            <a:srgbClr val="A0A0A0"/>
                          </a:solidFill>
                          <a:round/>
                        </a:ln>
                      </wps:spPr>
                      <wps:style>
                        <a:lnRef idx="1">
                          <a:schemeClr val="accent1"/>
                        </a:lnRef>
                        <a:fillRef idx="0">
                          <a:schemeClr val="accent1"/>
                        </a:fillRef>
                        <a:effectRef idx="0">
                          <a:schemeClr val="accent1"/>
                        </a:effectRef>
                        <a:fontRef idx="minor"/>
                      </wps:style>
                      <wps:bodyPr/>
                    </wps:wsp>
                    <wps:wsp>
                      <wps:cNvPr id="7" name="Rectangle 5"/>
                      <wps:cNvSpPr/>
                      <wps:spPr>
                        <a:xfrm>
                          <a:off x="0" y="16560"/>
                          <a:ext cx="6840360" cy="874440"/>
                        </a:xfrm>
                        <a:prstGeom prst="rect">
                          <a:avLst/>
                        </a:prstGeom>
                        <a:noFill/>
                        <a:ln w="9360">
                          <a:noFill/>
                        </a:ln>
                      </wps:spPr>
                      <wps:style>
                        <a:lnRef idx="0">
                          <a:scrgbClr r="0" g="0" b="0"/>
                        </a:lnRef>
                        <a:fillRef idx="0">
                          <a:scrgbClr r="0" g="0" b="0"/>
                        </a:fillRef>
                        <a:effectRef idx="0">
                          <a:scrgbClr r="0" g="0" b="0"/>
                        </a:effectRef>
                        <a:fontRef idx="minor"/>
                      </wps:style>
                      <wps:txbx>
                        <w:txbxContent>
                          <w:p w14:paraId="01EAFE41" w14:textId="77777777" w:rsidR="00B7740C" w:rsidRPr="00664953" w:rsidRDefault="004D740F">
                            <w:pPr>
                              <w:spacing w:line="194" w:lineRule="atLeast"/>
                              <w:rPr>
                                <w:lang w:val="fr-FR"/>
                              </w:rPr>
                            </w:pPr>
                            <w:r>
                              <w:rPr>
                                <w:rFonts w:ascii="Mazda Type" w:eastAsiaTheme="minorHAnsi" w:hAnsi="Mazda Type"/>
                                <w:color w:val="636363"/>
                                <w:sz w:val="16"/>
                                <w:szCs w:val="16"/>
                                <w:lang w:val="fr-FR" w:eastAsia="en-US"/>
                              </w:rPr>
                              <w:t>Pour plus d’informations, merci de contacter :</w:t>
                            </w:r>
                          </w:p>
                          <w:p w14:paraId="2F28B345" w14:textId="77777777" w:rsidR="00B7740C" w:rsidRPr="00664953" w:rsidRDefault="004D740F">
                            <w:pPr>
                              <w:spacing w:line="194" w:lineRule="atLeast"/>
                              <w:rPr>
                                <w:lang w:val="fr-FR"/>
                              </w:rPr>
                            </w:pPr>
                            <w:r>
                              <w:rPr>
                                <w:rFonts w:ascii="Mazda Type" w:eastAsiaTheme="minorHAnsi" w:hAnsi="Mazda Type"/>
                                <w:color w:val="636363"/>
                                <w:sz w:val="16"/>
                                <w:szCs w:val="16"/>
                                <w:lang w:val="fr-FR" w:eastAsia="en-US"/>
                              </w:rPr>
                              <w:t>Mazda Automobiles France, 34, rue de la Croix de Fer, CS 80131</w:t>
                            </w:r>
                          </w:p>
                          <w:p w14:paraId="477225A0" w14:textId="77777777" w:rsidR="00B7740C" w:rsidRPr="00664953" w:rsidRDefault="004D740F">
                            <w:pPr>
                              <w:spacing w:line="194" w:lineRule="atLeast"/>
                              <w:rPr>
                                <w:lang w:val="fr-FR"/>
                              </w:rPr>
                            </w:pPr>
                            <w:r>
                              <w:rPr>
                                <w:rFonts w:ascii="Mazda Type" w:eastAsiaTheme="minorHAnsi" w:hAnsi="Mazda Type"/>
                                <w:color w:val="636363"/>
                                <w:sz w:val="16"/>
                                <w:szCs w:val="16"/>
                                <w:lang w:val="fr-FR" w:eastAsia="en-US"/>
                              </w:rPr>
                              <w:t xml:space="preserve">78105 Saint-Germain-en-Laye Cedex France  </w:t>
                            </w:r>
                          </w:p>
                          <w:p w14:paraId="011A4784" w14:textId="4D0DBCEE" w:rsidR="00B7740C" w:rsidRPr="00C82427" w:rsidRDefault="00B7740C">
                            <w:pPr>
                              <w:spacing w:line="194" w:lineRule="atLeast"/>
                              <w:rPr>
                                <w:lang w:val="fr-FR"/>
                              </w:rPr>
                            </w:pPr>
                          </w:p>
                          <w:p w14:paraId="68364501" w14:textId="77777777" w:rsidR="00B7740C" w:rsidRPr="00C82427" w:rsidRDefault="00B7740C">
                            <w:pPr>
                              <w:spacing w:line="194" w:lineRule="atLeast"/>
                              <w:rPr>
                                <w:lang w:val="fr-FR"/>
                              </w:rPr>
                            </w:pPr>
                          </w:p>
                          <w:p w14:paraId="05021E18" w14:textId="77777777" w:rsidR="00B7740C" w:rsidRPr="00C82427" w:rsidRDefault="00B7740C">
                            <w:pPr>
                              <w:spacing w:line="194" w:lineRule="atLeast"/>
                              <w:rPr>
                                <w:lang w:val="fr-FR"/>
                              </w:rPr>
                            </w:pPr>
                          </w:p>
                        </w:txbxContent>
                      </wps:txbx>
                      <wps:bodyPr lIns="0" tIns="0" rIns="0" bIns="0" anchor="t">
                        <a:noAutofit/>
                      </wps:bodyPr>
                    </wps:wsp>
                  </wpg:wgp>
                </a:graphicData>
              </a:graphic>
              <wp14:sizeRelH relativeFrom="margin">
                <wp14:pctWidth>0</wp14:pctWidth>
              </wp14:sizeRelH>
            </wp:anchor>
          </w:drawing>
        </mc:Choice>
        <mc:Fallback>
          <w:pict>
            <v:group w14:anchorId="424E153D" id="グループ化 18" o:spid="_x0000_s1027" style="position:absolute;margin-left:-40.15pt;margin-top:-10.25pt;width:538.6pt;height:70.15pt;z-index:-503316465;mso-wrap-distance-left:0;mso-wrap-distance-top:.15pt;mso-wrap-distance-right:0;mso-width-relative:margin" coordsize="68403,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" o:allowincell="f">
              <v:line id="Connecteur droit 2" o:spid="_x0000_s1028" style="position:absolute;visibility:visible;mso-wrap-style:square" from="5,0" to="387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" strokecolor="#a0a0a0" strokeweight=".09mm"/>
              <v:rect id="Rectangle 5" o:spid="_x0000_s1029" style="position:absolute;top:165;width:68403;height:8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" filled="f" stroked="f" strokeweight=".26mm">
                <v:textbox inset="0,0,0,0">
                  <w:txbxContent>
                    <w:p w14:paraId="01EAFE41" w14:textId="77777777" w:rsidR="00B7740C" w:rsidRPr="00664953" w:rsidRDefault="004D740F">
                      <w:pPr>
                        <w:spacing w:line="194" w:lineRule="atLeast"/>
                        <w:rPr>
                          <w:lang w:val="fr-FR"/>
                        </w:rPr>
                      </w:pPr>
                      <w:r>
                        <w:rPr>
                          <w:rFonts w:ascii="Mazda Type" w:eastAsiaTheme="minorHAnsi" w:hAnsi="Mazda Type"/>
                          <w:color w:val="636363"/>
                          <w:sz w:val="16"/>
                          <w:szCs w:val="16"/>
                          <w:lang w:val="fr-FR" w:eastAsia="en-US"/>
                        </w:rPr>
                        <w:t>Pour plus d’informations, merci de contacter :</w:t>
                      </w:r>
                    </w:p>
                    <w:p w14:paraId="2F28B345" w14:textId="77777777" w:rsidR="00B7740C" w:rsidRPr="00664953" w:rsidRDefault="004D740F">
                      <w:pPr>
                        <w:spacing w:line="194" w:lineRule="atLeast"/>
                        <w:rPr>
                          <w:lang w:val="fr-FR"/>
                        </w:rPr>
                      </w:pPr>
                      <w:r>
                        <w:rPr>
                          <w:rFonts w:ascii="Mazda Type" w:eastAsiaTheme="minorHAnsi" w:hAnsi="Mazda Type"/>
                          <w:color w:val="636363"/>
                          <w:sz w:val="16"/>
                          <w:szCs w:val="16"/>
                          <w:lang w:val="fr-FR" w:eastAsia="en-US"/>
                        </w:rPr>
                        <w:t>Mazda Automobiles France, 34, rue de la Croix de Fer, CS 80131</w:t>
                      </w:r>
                    </w:p>
                    <w:p w14:paraId="477225A0" w14:textId="77777777" w:rsidR="00B7740C" w:rsidRPr="00664953" w:rsidRDefault="004D740F">
                      <w:pPr>
                        <w:spacing w:line="194" w:lineRule="atLeast"/>
                        <w:rPr>
                          <w:lang w:val="fr-FR"/>
                        </w:rPr>
                      </w:pPr>
                      <w:r>
                        <w:rPr>
                          <w:rFonts w:ascii="Mazda Type" w:eastAsiaTheme="minorHAnsi" w:hAnsi="Mazda Type"/>
                          <w:color w:val="636363"/>
                          <w:sz w:val="16"/>
                          <w:szCs w:val="16"/>
                          <w:lang w:val="fr-FR" w:eastAsia="en-US"/>
                        </w:rPr>
                        <w:t xml:space="preserve">78105 Saint-Germain-en-Laye Cedex France  </w:t>
                      </w:r>
                    </w:p>
                    <w:p w14:paraId="011A4784" w14:textId="4D0DBCEE" w:rsidR="00B7740C" w:rsidRPr="00C82427" w:rsidRDefault="00B7740C">
                      <w:pPr>
                        <w:spacing w:line="194" w:lineRule="atLeast"/>
                        <w:rPr>
                          <w:lang w:val="fr-FR"/>
                        </w:rPr>
                      </w:pPr>
                    </w:p>
                    <w:p w14:paraId="68364501" w14:textId="77777777" w:rsidR="00B7740C" w:rsidRPr="00C82427" w:rsidRDefault="00B7740C">
                      <w:pPr>
                        <w:spacing w:line="194" w:lineRule="atLeast"/>
                        <w:rPr>
                          <w:lang w:val="fr-FR"/>
                        </w:rPr>
                      </w:pPr>
                    </w:p>
                    <w:p w14:paraId="05021E18" w14:textId="77777777" w:rsidR="00B7740C" w:rsidRPr="00C82427" w:rsidRDefault="00B7740C">
                      <w:pPr>
                        <w:spacing w:line="194" w:lineRule="atLeast"/>
                        <w:rPr>
                          <w:lang w:val="fr-FR"/>
                        </w:rPr>
                      </w:pPr>
                    </w:p>
                  </w:txbxContent>
                </v:textbox>
              </v:rec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2B01C" w14:textId="77777777" w:rsidR="00056805" w:rsidRDefault="00056805">
      <w:pPr>
        <w:rPr>
          <w:sz w:val="12"/>
        </w:rPr>
      </w:pPr>
      <w:r>
        <w:separator/>
      </w:r>
    </w:p>
  </w:footnote>
  <w:footnote w:type="continuationSeparator" w:id="0">
    <w:p w14:paraId="4C2B852E" w14:textId="77777777" w:rsidR="00056805" w:rsidRDefault="00056805">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B103D" w14:textId="1F663E30" w:rsidR="00B7740C" w:rsidRDefault="004D740F">
    <w:pPr>
      <w:pStyle w:val="En-tte"/>
      <w:ind w:left="1416"/>
      <w:rPr>
        <w:rFonts w:ascii="Mazda Type" w:hAnsi="Mazda Type"/>
        <w:lang w:eastAsia="de-DE"/>
      </w:rPr>
    </w:pPr>
    <w:r>
      <w:rPr>
        <w:rFonts w:ascii="Mazda Type" w:hAnsi="Mazda Type"/>
        <w:noProof/>
        <w:lang w:val="fr-FR" w:eastAsia="fr-FR"/>
      </w:rPr>
      <mc:AlternateContent>
        <mc:Choice Requires="wps">
          <w:drawing>
            <wp:anchor distT="0" distB="0" distL="0" distR="0" simplePos="0" relativeHeight="6" behindDoc="1" locked="0" layoutInCell="0" allowOverlap="1" wp14:anchorId="591C1602" wp14:editId="01D2516C">
              <wp:simplePos x="0" y="0"/>
              <wp:positionH relativeFrom="column">
                <wp:posOffset>235585</wp:posOffset>
              </wp:positionH>
              <wp:positionV relativeFrom="paragraph">
                <wp:posOffset>-438150</wp:posOffset>
              </wp:positionV>
              <wp:extent cx="5182235" cy="445135"/>
              <wp:effectExtent l="0" t="0" r="0" b="0"/>
              <wp:wrapNone/>
              <wp:docPr id="1" name="Textfeld 3"/>
              <wp:cNvGraphicFramePr/>
              <a:graphic xmlns:a="http://schemas.openxmlformats.org/drawingml/2006/main">
                <a:graphicData uri="http://schemas.microsoft.com/office/word/2010/wordprocessingShape">
                  <wps:wsp>
                    <wps:cNvSpPr/>
                    <wps:spPr>
                      <a:xfrm>
                        <a:off x="0" y="0"/>
                        <a:ext cx="5182200" cy="444960"/>
                      </a:xfrm>
                      <a:prstGeom prst="rect">
                        <a:avLst/>
                      </a:prstGeom>
                      <a:noFill/>
                      <a:ln w="6480">
                        <a:noFill/>
                      </a:ln>
                    </wps:spPr>
                    <wps:style>
                      <a:lnRef idx="0">
                        <a:scrgbClr r="0" g="0" b="0"/>
                      </a:lnRef>
                      <a:fillRef idx="0">
                        <a:scrgbClr r="0" g="0" b="0"/>
                      </a:fillRef>
                      <a:effectRef idx="0">
                        <a:scrgbClr r="0" g="0" b="0"/>
                      </a:effectRef>
                      <a:fontRef idx="minor"/>
                    </wps:style>
                    <wps:txbx>
                      <w:txbxContent>
                        <w:p w14:paraId="13518E69" w14:textId="77777777" w:rsidR="00B7740C" w:rsidRDefault="004D740F">
                          <w:pPr>
                            <w:pStyle w:val="Contenudecadre"/>
                            <w:jc w:val="center"/>
                            <w:rPr>
                              <w:rFonts w:ascii="Mazda Type" w:hAnsi="Mazda Type" w:cs="Arial"/>
                              <w:b/>
                              <w:color w:val="636363"/>
                              <w:lang w:val="en-US"/>
                            </w:rPr>
                          </w:pPr>
                          <w:r>
                            <w:rPr>
                              <w:rFonts w:ascii="Mazda Type" w:hAnsi="Mazda Type" w:cs="Arial"/>
                              <w:b/>
                              <w:color w:val="636363"/>
                              <w:lang w:val="en-US"/>
                            </w:rPr>
                            <w:t xml:space="preserve">COMMUNIQUE DE PRESSE - MAZDA FRANCE </w:t>
                          </w:r>
                        </w:p>
                      </w:txbxContent>
                    </wps:txbx>
                    <wps:bodyPr anchor="t">
                      <a:prstTxWarp prst="textNoShape">
                        <a:avLst/>
                      </a:prstTxWarp>
                      <a:noAutofit/>
                    </wps:bodyPr>
                  </wps:wsp>
                </a:graphicData>
              </a:graphic>
            </wp:anchor>
          </w:drawing>
        </mc:Choice>
        <mc:Fallback>
          <w:pict>
            <v:rect w14:anchorId="591C1602" id="Textfeld 3" o:spid="_x0000_s1026" style="position:absolute;left:0;text-align:left;margin-left:18.55pt;margin-top:-34.5pt;width:408.05pt;height:35.05pt;z-index:-50331647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" o:allowincell="f" filled="f" stroked="f" strokeweight=".18mm">
              <v:textbox>
                <w:txbxContent>
                  <w:p w14:paraId="13518E69" w14:textId="77777777" w:rsidR="00B7740C" w:rsidRDefault="004D740F">
                    <w:pPr>
                      <w:pStyle w:val="Contenudecadre"/>
                      <w:jc w:val="center"/>
                      <w:rPr>
                        <w:rFonts w:ascii="Mazda Type" w:hAnsi="Mazda Type" w:cs="Arial"/>
                        <w:b/>
                        <w:color w:val="636363"/>
                        <w:lang w:val="en-US"/>
                      </w:rPr>
                    </w:pPr>
                    <w:r>
                      <w:rPr>
                        <w:rFonts w:ascii="Mazda Type" w:hAnsi="Mazda Type" w:cs="Arial"/>
                        <w:b/>
                        <w:color w:val="636363"/>
                        <w:lang w:val="en-US"/>
                      </w:rPr>
                      <w:t xml:space="preserve">COMMUNIQUE DE PRESSE - MAZDA FRANCE </w:t>
                    </w:r>
                  </w:p>
                </w:txbxContent>
              </v:textbox>
            </v:rect>
          </w:pict>
        </mc:Fallback>
      </mc:AlternateContent>
    </w:r>
    <w:r>
      <w:rPr>
        <w:rFonts w:ascii="Mazda Type" w:hAnsi="Mazda Type"/>
        <w:noProof/>
        <w:lang w:val="fr-FR" w:eastAsia="fr-FR"/>
      </w:rPr>
      <w:drawing>
        <wp:anchor distT="0" distB="0" distL="0" distR="0" simplePos="0" relativeHeight="10" behindDoc="1" locked="0" layoutInCell="0" allowOverlap="1" wp14:anchorId="031A3AD9" wp14:editId="20504404">
          <wp:simplePos x="0" y="0"/>
          <wp:positionH relativeFrom="column">
            <wp:posOffset>-919480</wp:posOffset>
          </wp:positionH>
          <wp:positionV relativeFrom="paragraph">
            <wp:posOffset>-2372360</wp:posOffset>
          </wp:positionV>
          <wp:extent cx="7559675" cy="2162175"/>
          <wp:effectExtent l="0" t="0" r="0" b="0"/>
          <wp:wrapNone/>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
                  <a:stretch>
                    <a:fillRect/>
                  </a:stretch>
                </pic:blipFill>
                <pic:spPr bwMode="auto">
                  <a:xfrm>
                    <a:off x="0" y="0"/>
                    <a:ext cx="7559675" cy="2162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43615"/>
    <w:multiLevelType w:val="multilevel"/>
    <w:tmpl w:val="182834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494060C6"/>
    <w:multiLevelType w:val="multilevel"/>
    <w:tmpl w:val="B448D1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35429763">
    <w:abstractNumId w:val="0"/>
  </w:num>
  <w:num w:numId="2" w16cid:durableId="1288316208">
    <w:abstractNumId w:val="2"/>
  </w:num>
  <w:num w:numId="3" w16cid:durableId="1209028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40C"/>
    <w:rsid w:val="00007EBC"/>
    <w:rsid w:val="00056805"/>
    <w:rsid w:val="00085D7C"/>
    <w:rsid w:val="000B1DA8"/>
    <w:rsid w:val="000E6551"/>
    <w:rsid w:val="0016044B"/>
    <w:rsid w:val="001A1CE8"/>
    <w:rsid w:val="001C05F7"/>
    <w:rsid w:val="001C4B6E"/>
    <w:rsid w:val="001E1E3A"/>
    <w:rsid w:val="00203EEF"/>
    <w:rsid w:val="00262439"/>
    <w:rsid w:val="00271F12"/>
    <w:rsid w:val="002908D8"/>
    <w:rsid w:val="00294089"/>
    <w:rsid w:val="002D78FA"/>
    <w:rsid w:val="00335ACB"/>
    <w:rsid w:val="00374B5E"/>
    <w:rsid w:val="00382B30"/>
    <w:rsid w:val="003C16A7"/>
    <w:rsid w:val="003E5795"/>
    <w:rsid w:val="003F2AFB"/>
    <w:rsid w:val="004156A9"/>
    <w:rsid w:val="00421EE0"/>
    <w:rsid w:val="0043750E"/>
    <w:rsid w:val="004D740F"/>
    <w:rsid w:val="0059518C"/>
    <w:rsid w:val="006444AA"/>
    <w:rsid w:val="0064608F"/>
    <w:rsid w:val="00663158"/>
    <w:rsid w:val="00664953"/>
    <w:rsid w:val="006700FE"/>
    <w:rsid w:val="00681FF0"/>
    <w:rsid w:val="006A164A"/>
    <w:rsid w:val="0075186A"/>
    <w:rsid w:val="00767FB7"/>
    <w:rsid w:val="007B098D"/>
    <w:rsid w:val="007B26C3"/>
    <w:rsid w:val="007F6D2A"/>
    <w:rsid w:val="00817BB1"/>
    <w:rsid w:val="00847B17"/>
    <w:rsid w:val="008500D0"/>
    <w:rsid w:val="0089329E"/>
    <w:rsid w:val="009D3BFD"/>
    <w:rsid w:val="009E4B55"/>
    <w:rsid w:val="00A32D27"/>
    <w:rsid w:val="00A76535"/>
    <w:rsid w:val="00A818A1"/>
    <w:rsid w:val="00AD4297"/>
    <w:rsid w:val="00AF4A83"/>
    <w:rsid w:val="00AF635F"/>
    <w:rsid w:val="00B168B9"/>
    <w:rsid w:val="00B506B1"/>
    <w:rsid w:val="00B65B80"/>
    <w:rsid w:val="00B7740C"/>
    <w:rsid w:val="00B806AC"/>
    <w:rsid w:val="00BD2B4F"/>
    <w:rsid w:val="00BD6B25"/>
    <w:rsid w:val="00C82427"/>
    <w:rsid w:val="00CB5FF0"/>
    <w:rsid w:val="00D07BD7"/>
    <w:rsid w:val="00D21DE7"/>
    <w:rsid w:val="00D3456A"/>
    <w:rsid w:val="00D742F6"/>
    <w:rsid w:val="00D76996"/>
    <w:rsid w:val="00D90290"/>
    <w:rsid w:val="00DC6699"/>
    <w:rsid w:val="00E005EE"/>
    <w:rsid w:val="00E21BA7"/>
    <w:rsid w:val="00E45589"/>
    <w:rsid w:val="00E52956"/>
    <w:rsid w:val="00E96173"/>
    <w:rsid w:val="00F21AAF"/>
    <w:rsid w:val="00F5434C"/>
    <w:rsid w:val="00FF7767"/>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CE8A5"/>
  <w15:docId w15:val="{84987E83-B48C-44CD-9D6C-7C0651D5D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35F"/>
    <w:rPr>
      <w:rFonts w:ascii="Calibri" w:eastAsiaTheme="minorEastAsia" w:hAnsi="Calibri"/>
      <w:sz w:val="24"/>
      <w:szCs w:val="24"/>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1E34FC"/>
    <w:rPr>
      <w:sz w:val="24"/>
      <w:szCs w:val="24"/>
      <w:lang w:val="de-DE"/>
    </w:rPr>
  </w:style>
  <w:style w:type="character" w:customStyle="1" w:styleId="PieddepageCar">
    <w:name w:val="Pied de page Car"/>
    <w:basedOn w:val="Policepardfaut"/>
    <w:link w:val="Pieddepage"/>
    <w:uiPriority w:val="99"/>
    <w:qFormat/>
    <w:rsid w:val="001E34FC"/>
    <w:rPr>
      <w:sz w:val="24"/>
      <w:szCs w:val="24"/>
      <w:lang w:val="de-DE"/>
    </w:rPr>
  </w:style>
  <w:style w:type="character" w:customStyle="1" w:styleId="Lienhypertexte1">
    <w:name w:val="Lien hypertexte1"/>
    <w:basedOn w:val="Policepardfaut"/>
    <w:uiPriority w:val="99"/>
    <w:unhideWhenUsed/>
    <w:qFormat/>
    <w:rsid w:val="001E34FC"/>
    <w:rPr>
      <w:color w:val="0000FF" w:themeColor="hyperlink"/>
      <w:u w:val="single"/>
    </w:rPr>
  </w:style>
  <w:style w:type="character" w:customStyle="1" w:styleId="TextedebullesCar">
    <w:name w:val="Texte de bulles Car"/>
    <w:basedOn w:val="Policepardfaut"/>
    <w:link w:val="Textedebulles"/>
    <w:uiPriority w:val="99"/>
    <w:semiHidden/>
    <w:qFormat/>
    <w:rsid w:val="00FB0E20"/>
    <w:rPr>
      <w:rFonts w:ascii="Tahoma" w:eastAsiaTheme="minorEastAsia" w:hAnsi="Tahoma" w:cs="Tahoma"/>
      <w:sz w:val="16"/>
      <w:szCs w:val="16"/>
      <w:lang w:val="de-DE" w:eastAsia="de-DE"/>
    </w:rPr>
  </w:style>
  <w:style w:type="character" w:styleId="Accentuation">
    <w:name w:val="Emphasis"/>
    <w:basedOn w:val="Policepardfaut"/>
    <w:uiPriority w:val="20"/>
    <w:qFormat/>
    <w:rsid w:val="00C97619"/>
    <w:rPr>
      <w:i/>
      <w:iCs/>
    </w:rPr>
  </w:style>
  <w:style w:type="character" w:customStyle="1" w:styleId="CommentaireCar">
    <w:name w:val="Commentaire Car"/>
    <w:basedOn w:val="Policepardfaut"/>
    <w:link w:val="Commentaire"/>
    <w:uiPriority w:val="99"/>
    <w:semiHidden/>
    <w:qFormat/>
    <w:rsid w:val="00EA1B67"/>
    <w:rPr>
      <w:rFonts w:eastAsiaTheme="minorEastAsia"/>
      <w:sz w:val="20"/>
      <w:szCs w:val="20"/>
      <w:lang w:val="de-DE" w:eastAsia="de-DE"/>
    </w:rPr>
  </w:style>
  <w:style w:type="character" w:styleId="Marquedecommentaire">
    <w:name w:val="annotation reference"/>
    <w:basedOn w:val="Policepardfaut"/>
    <w:uiPriority w:val="99"/>
    <w:semiHidden/>
    <w:unhideWhenUsed/>
    <w:qFormat/>
    <w:rsid w:val="00EA1B67"/>
    <w:rPr>
      <w:sz w:val="16"/>
      <w:szCs w:val="16"/>
    </w:rPr>
  </w:style>
  <w:style w:type="character" w:customStyle="1" w:styleId="CitationintenseCar">
    <w:name w:val="Citation intense Car"/>
    <w:basedOn w:val="Policepardfaut"/>
    <w:link w:val="Citationintense"/>
    <w:uiPriority w:val="30"/>
    <w:qFormat/>
    <w:rsid w:val="001F4499"/>
    <w:rPr>
      <w:rFonts w:eastAsiaTheme="minorEastAsia"/>
      <w:b/>
      <w:bCs/>
      <w:i/>
      <w:iCs/>
      <w:color w:val="4F81BD" w:themeColor="accent1"/>
      <w:lang w:val="fr-FR" w:eastAsia="fr-FR"/>
    </w:rPr>
  </w:style>
  <w:style w:type="character" w:customStyle="1" w:styleId="Mentionnonrsolue1">
    <w:name w:val="Mention non résolue1"/>
    <w:basedOn w:val="Policepardfaut"/>
    <w:uiPriority w:val="99"/>
    <w:semiHidden/>
    <w:unhideWhenUsed/>
    <w:qFormat/>
    <w:rsid w:val="007739DF"/>
    <w:rPr>
      <w:color w:val="605E5C"/>
      <w:shd w:val="clear" w:color="auto" w:fill="E1DFDD"/>
    </w:rPr>
  </w:style>
  <w:style w:type="character" w:customStyle="1" w:styleId="NotedebasdepageCar">
    <w:name w:val="Note de bas de page Car"/>
    <w:basedOn w:val="Policepardfaut"/>
    <w:link w:val="Notedebasdepage"/>
    <w:uiPriority w:val="99"/>
    <w:qFormat/>
    <w:rsid w:val="00151112"/>
    <w:rPr>
      <w:rFonts w:eastAsiaTheme="minorEastAsia"/>
      <w:sz w:val="20"/>
      <w:szCs w:val="20"/>
      <w:lang w:val="fr-FR" w:eastAsia="de-DE"/>
    </w:rPr>
  </w:style>
  <w:style w:type="character" w:customStyle="1" w:styleId="Appelnotedebasdep1">
    <w:name w:val="Appel note de bas de p.1"/>
    <w:qFormat/>
    <w:rPr>
      <w:vertAlign w:val="superscript"/>
    </w:rPr>
  </w:style>
  <w:style w:type="character" w:customStyle="1" w:styleId="FootnoteCharacters">
    <w:name w:val="Footnote Characters"/>
    <w:basedOn w:val="Policepardfaut"/>
    <w:uiPriority w:val="99"/>
    <w:semiHidden/>
    <w:unhideWhenUsed/>
    <w:qFormat/>
    <w:rsid w:val="00C04050"/>
    <w:rPr>
      <w:vertAlign w:val="superscript"/>
    </w:rPr>
  </w:style>
  <w:style w:type="character" w:customStyle="1" w:styleId="bumpedfont20">
    <w:name w:val="bumpedfont20"/>
    <w:basedOn w:val="Policepardfaut"/>
    <w:qFormat/>
    <w:rsid w:val="00140C8D"/>
  </w:style>
  <w:style w:type="character" w:customStyle="1" w:styleId="Caractresdenotedebasdepage">
    <w:name w:val="Caractères de note de bas de page"/>
    <w:qFormat/>
  </w:style>
  <w:style w:type="character" w:styleId="Appeldenotedefin">
    <w:name w:val="endnote reference"/>
    <w:rPr>
      <w:vertAlign w:val="superscript"/>
    </w:rPr>
  </w:style>
  <w:style w:type="character" w:customStyle="1" w:styleId="EndnoteCharacters">
    <w:name w:val="Endnote Characters"/>
    <w:qFormat/>
    <w:rPr>
      <w:vertAlign w:val="superscript"/>
    </w:rPr>
  </w:style>
  <w:style w:type="character" w:customStyle="1" w:styleId="Caractresdenotedefin">
    <w:name w:val="Caractères de note de fin"/>
    <w:qFormat/>
  </w:style>
  <w:style w:type="character" w:styleId="Lienhypertexte">
    <w:name w:val="Hyperlink"/>
    <w:basedOn w:val="Policepardfaut"/>
    <w:uiPriority w:val="99"/>
    <w:unhideWhenUsed/>
    <w:rsid w:val="009C640F"/>
    <w:rPr>
      <w:color w:val="0000FF" w:themeColor="hyperlink"/>
      <w:u w:val="single"/>
    </w:rPr>
  </w:style>
  <w:style w:type="character" w:styleId="Appelnotedebasdep">
    <w:name w:val="footnote reference"/>
    <w:uiPriority w:val="99"/>
    <w:rPr>
      <w:vertAlign w:val="superscript"/>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En-tteetpieddepage">
    <w:name w:val="En-tête et pied de page"/>
    <w:basedOn w:val="Normal"/>
    <w:qFormat/>
  </w:style>
  <w:style w:type="paragraph" w:styleId="En-tte">
    <w:name w:val="header"/>
    <w:basedOn w:val="Normal"/>
    <w:uiPriority w:val="99"/>
    <w:unhideWhenUsed/>
    <w:rsid w:val="001E34FC"/>
    <w:pPr>
      <w:tabs>
        <w:tab w:val="center" w:pos="4536"/>
        <w:tab w:val="right" w:pos="9072"/>
      </w:tabs>
    </w:pPr>
    <w:rPr>
      <w:rFonts w:eastAsiaTheme="minorHAnsi"/>
      <w:lang w:eastAsia="en-US"/>
    </w:rPr>
  </w:style>
  <w:style w:type="paragraph" w:styleId="Pieddepage">
    <w:name w:val="footer"/>
    <w:basedOn w:val="Normal"/>
    <w:link w:val="PieddepageCar"/>
    <w:uiPriority w:val="99"/>
    <w:unhideWhenUsed/>
    <w:rsid w:val="001E34FC"/>
    <w:pPr>
      <w:tabs>
        <w:tab w:val="center" w:pos="4536"/>
        <w:tab w:val="right" w:pos="9072"/>
      </w:tabs>
    </w:pPr>
    <w:rPr>
      <w:rFonts w:eastAsiaTheme="minorHAnsi"/>
      <w:lang w:eastAsia="en-US"/>
    </w:rPr>
  </w:style>
  <w:style w:type="paragraph" w:styleId="Paragraphedeliste">
    <w:name w:val="List Paragraph"/>
    <w:basedOn w:val="Normal"/>
    <w:uiPriority w:val="34"/>
    <w:qFormat/>
    <w:rsid w:val="001E34FC"/>
    <w:pPr>
      <w:ind w:left="720"/>
      <w:contextualSpacing/>
    </w:pPr>
  </w:style>
  <w:style w:type="paragraph" w:styleId="Textedebulles">
    <w:name w:val="Balloon Text"/>
    <w:basedOn w:val="Normal"/>
    <w:link w:val="TextedebullesCar"/>
    <w:uiPriority w:val="99"/>
    <w:semiHidden/>
    <w:unhideWhenUsed/>
    <w:qFormat/>
    <w:rsid w:val="00FB0E20"/>
    <w:rPr>
      <w:rFonts w:ascii="Tahoma" w:hAnsi="Tahoma" w:cs="Tahoma"/>
      <w:sz w:val="16"/>
      <w:szCs w:val="16"/>
    </w:rPr>
  </w:style>
  <w:style w:type="paragraph" w:styleId="Commentaire">
    <w:name w:val="annotation text"/>
    <w:basedOn w:val="Normal"/>
    <w:link w:val="CommentaireCar"/>
    <w:uiPriority w:val="99"/>
    <w:semiHidden/>
    <w:unhideWhenUsed/>
    <w:qFormat/>
    <w:rsid w:val="00EA1B67"/>
    <w:rPr>
      <w:sz w:val="20"/>
      <w:szCs w:val="20"/>
    </w:rPr>
  </w:style>
  <w:style w:type="paragraph" w:styleId="Citationintense">
    <w:name w:val="Intense Quote"/>
    <w:basedOn w:val="Normal"/>
    <w:next w:val="Normal"/>
    <w:link w:val="CitationintenseCar"/>
    <w:uiPriority w:val="30"/>
    <w:qFormat/>
    <w:rsid w:val="001F4499"/>
    <w:pPr>
      <w:pBdr>
        <w:bottom w:val="single" w:sz="4" w:space="4" w:color="4F81BD"/>
      </w:pBdr>
      <w:spacing w:before="200" w:after="280" w:line="276" w:lineRule="auto"/>
      <w:ind w:left="936" w:right="936"/>
    </w:pPr>
    <w:rPr>
      <w:b/>
      <w:bCs/>
      <w:i/>
      <w:iCs/>
      <w:color w:val="4F81BD" w:themeColor="accent1"/>
      <w:sz w:val="22"/>
      <w:szCs w:val="22"/>
      <w:lang w:val="fr-FR" w:eastAsia="fr-FR"/>
    </w:rPr>
  </w:style>
  <w:style w:type="paragraph" w:styleId="Notedebasdepage">
    <w:name w:val="footnote text"/>
    <w:basedOn w:val="Normal"/>
    <w:link w:val="NotedebasdepageCar"/>
    <w:uiPriority w:val="99"/>
    <w:unhideWhenUsed/>
    <w:qFormat/>
    <w:rsid w:val="00151112"/>
    <w:rPr>
      <w:sz w:val="20"/>
      <w:szCs w:val="20"/>
      <w:lang w:val="fr-FR"/>
    </w:rPr>
  </w:style>
  <w:style w:type="paragraph" w:customStyle="1" w:styleId="s3">
    <w:name w:val="s3"/>
    <w:basedOn w:val="Normal"/>
    <w:qFormat/>
    <w:rsid w:val="002528CD"/>
    <w:pPr>
      <w:spacing w:beforeAutospacing="1" w:afterAutospacing="1"/>
    </w:pPr>
    <w:rPr>
      <w:rFonts w:ascii="Times New Roman" w:eastAsiaTheme="minorHAnsi" w:hAnsi="Times New Roman" w:cs="Times New Roman"/>
      <w:lang w:val="fr-FR" w:eastAsia="en-GB"/>
    </w:rPr>
  </w:style>
  <w:style w:type="paragraph" w:customStyle="1" w:styleId="Contenudecadre">
    <w:name w:val="Contenu de cadre"/>
    <w:basedOn w:val="Normal"/>
    <w:qFormat/>
  </w:style>
  <w:style w:type="character" w:styleId="Mentionnonrsolue">
    <w:name w:val="Unresolved Mention"/>
    <w:basedOn w:val="Policepardfaut"/>
    <w:uiPriority w:val="99"/>
    <w:semiHidden/>
    <w:unhideWhenUsed/>
    <w:rsid w:val="003E5795"/>
    <w:rPr>
      <w:color w:val="605E5C"/>
      <w:shd w:val="clear" w:color="auto" w:fill="E1DFDD"/>
    </w:rPr>
  </w:style>
  <w:style w:type="paragraph" w:customStyle="1" w:styleId="Default">
    <w:name w:val="Default"/>
    <w:rsid w:val="00D76996"/>
    <w:pPr>
      <w:suppressAutoHyphens w:val="0"/>
      <w:autoSpaceDE w:val="0"/>
      <w:autoSpaceDN w:val="0"/>
      <w:adjustRightInd w:val="0"/>
    </w:pPr>
    <w:rPr>
      <w:rFonts w:ascii="Verdana" w:hAnsi="Verdana" w:cs="Verdana"/>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5350">
      <w:bodyDiv w:val="1"/>
      <w:marLeft w:val="0"/>
      <w:marRight w:val="0"/>
      <w:marTop w:val="0"/>
      <w:marBottom w:val="0"/>
      <w:divBdr>
        <w:top w:val="none" w:sz="0" w:space="0" w:color="auto"/>
        <w:left w:val="none" w:sz="0" w:space="0" w:color="auto"/>
        <w:bottom w:val="none" w:sz="0" w:space="0" w:color="auto"/>
        <w:right w:val="none" w:sz="0" w:space="0" w:color="auto"/>
      </w:divBdr>
    </w:div>
    <w:div w:id="229660569">
      <w:bodyDiv w:val="1"/>
      <w:marLeft w:val="0"/>
      <w:marRight w:val="0"/>
      <w:marTop w:val="0"/>
      <w:marBottom w:val="0"/>
      <w:divBdr>
        <w:top w:val="none" w:sz="0" w:space="0" w:color="auto"/>
        <w:left w:val="none" w:sz="0" w:space="0" w:color="auto"/>
        <w:bottom w:val="none" w:sz="0" w:space="0" w:color="auto"/>
        <w:right w:val="none" w:sz="0" w:space="0" w:color="auto"/>
      </w:divBdr>
    </w:div>
    <w:div w:id="604768954">
      <w:bodyDiv w:val="1"/>
      <w:marLeft w:val="0"/>
      <w:marRight w:val="0"/>
      <w:marTop w:val="0"/>
      <w:marBottom w:val="0"/>
      <w:divBdr>
        <w:top w:val="none" w:sz="0" w:space="0" w:color="auto"/>
        <w:left w:val="none" w:sz="0" w:space="0" w:color="auto"/>
        <w:bottom w:val="none" w:sz="0" w:space="0" w:color="auto"/>
        <w:right w:val="none" w:sz="0" w:space="0" w:color="auto"/>
      </w:divBdr>
    </w:div>
    <w:div w:id="828597844">
      <w:bodyDiv w:val="1"/>
      <w:marLeft w:val="0"/>
      <w:marRight w:val="0"/>
      <w:marTop w:val="0"/>
      <w:marBottom w:val="0"/>
      <w:divBdr>
        <w:top w:val="none" w:sz="0" w:space="0" w:color="auto"/>
        <w:left w:val="none" w:sz="0" w:space="0" w:color="auto"/>
        <w:bottom w:val="none" w:sz="0" w:space="0" w:color="auto"/>
        <w:right w:val="none" w:sz="0" w:space="0" w:color="auto"/>
      </w:divBdr>
    </w:div>
    <w:div w:id="868570836">
      <w:bodyDiv w:val="1"/>
      <w:marLeft w:val="0"/>
      <w:marRight w:val="0"/>
      <w:marTop w:val="0"/>
      <w:marBottom w:val="0"/>
      <w:divBdr>
        <w:top w:val="none" w:sz="0" w:space="0" w:color="auto"/>
        <w:left w:val="none" w:sz="0" w:space="0" w:color="auto"/>
        <w:bottom w:val="none" w:sz="0" w:space="0" w:color="auto"/>
        <w:right w:val="none" w:sz="0" w:space="0" w:color="auto"/>
      </w:divBdr>
    </w:div>
    <w:div w:id="1073888730">
      <w:bodyDiv w:val="1"/>
      <w:marLeft w:val="0"/>
      <w:marRight w:val="0"/>
      <w:marTop w:val="0"/>
      <w:marBottom w:val="0"/>
      <w:divBdr>
        <w:top w:val="none" w:sz="0" w:space="0" w:color="auto"/>
        <w:left w:val="none" w:sz="0" w:space="0" w:color="auto"/>
        <w:bottom w:val="none" w:sz="0" w:space="0" w:color="auto"/>
        <w:right w:val="none" w:sz="0" w:space="0" w:color="auto"/>
      </w:divBdr>
    </w:div>
    <w:div w:id="1326665919">
      <w:bodyDiv w:val="1"/>
      <w:marLeft w:val="0"/>
      <w:marRight w:val="0"/>
      <w:marTop w:val="0"/>
      <w:marBottom w:val="0"/>
      <w:divBdr>
        <w:top w:val="none" w:sz="0" w:space="0" w:color="auto"/>
        <w:left w:val="none" w:sz="0" w:space="0" w:color="auto"/>
        <w:bottom w:val="none" w:sz="0" w:space="0" w:color="auto"/>
        <w:right w:val="none" w:sz="0" w:space="0" w:color="auto"/>
      </w:divBdr>
    </w:div>
    <w:div w:id="1795363141">
      <w:bodyDiv w:val="1"/>
      <w:marLeft w:val="0"/>
      <w:marRight w:val="0"/>
      <w:marTop w:val="0"/>
      <w:marBottom w:val="0"/>
      <w:divBdr>
        <w:top w:val="none" w:sz="0" w:space="0" w:color="auto"/>
        <w:left w:val="none" w:sz="0" w:space="0" w:color="auto"/>
        <w:bottom w:val="none" w:sz="0" w:space="0" w:color="auto"/>
        <w:right w:val="none" w:sz="0" w:space="0" w:color="auto"/>
      </w:divBdr>
    </w:div>
    <w:div w:id="1841653690">
      <w:bodyDiv w:val="1"/>
      <w:marLeft w:val="0"/>
      <w:marRight w:val="0"/>
      <w:marTop w:val="0"/>
      <w:marBottom w:val="0"/>
      <w:divBdr>
        <w:top w:val="none" w:sz="0" w:space="0" w:color="auto"/>
        <w:left w:val="none" w:sz="0" w:space="0" w:color="auto"/>
        <w:bottom w:val="none" w:sz="0" w:space="0" w:color="auto"/>
        <w:right w:val="none" w:sz="0" w:space="0" w:color="auto"/>
      </w:divBdr>
    </w:div>
    <w:div w:id="1980763116">
      <w:bodyDiv w:val="1"/>
      <w:marLeft w:val="0"/>
      <w:marRight w:val="0"/>
      <w:marTop w:val="0"/>
      <w:marBottom w:val="0"/>
      <w:divBdr>
        <w:top w:val="none" w:sz="0" w:space="0" w:color="auto"/>
        <w:left w:val="none" w:sz="0" w:space="0" w:color="auto"/>
        <w:bottom w:val="none" w:sz="0" w:space="0" w:color="auto"/>
        <w:right w:val="none" w:sz="0" w:space="0" w:color="auto"/>
      </w:divBdr>
    </w:div>
    <w:div w:id="1999339479">
      <w:bodyDiv w:val="1"/>
      <w:marLeft w:val="0"/>
      <w:marRight w:val="0"/>
      <w:marTop w:val="0"/>
      <w:marBottom w:val="0"/>
      <w:divBdr>
        <w:top w:val="none" w:sz="0" w:space="0" w:color="auto"/>
        <w:left w:val="none" w:sz="0" w:space="0" w:color="auto"/>
        <w:bottom w:val="none" w:sz="0" w:space="0" w:color="auto"/>
        <w:right w:val="none" w:sz="0" w:space="0" w:color="auto"/>
      </w:divBdr>
    </w:div>
    <w:div w:id="2002006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ulie.razurel@mazda.fr" TargetMode="External"/><Relationship Id="rId4" Type="http://schemas.openxmlformats.org/officeDocument/2006/relationships/settings" Target="settings.xml"/><Relationship Id="rId9" Type="http://schemas.openxmlformats.org/officeDocument/2006/relationships/hyperlink" Target="mailto:David.barriere@mazda.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3F270-54E3-4D0C-A718-F74167618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1053</Words>
  <Characters>5796</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Mazda Motor Logistics Europe</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Razurel, Julie</cp:lastModifiedBy>
  <cp:revision>11</cp:revision>
  <cp:lastPrinted>2023-01-12T16:00:00Z</cp:lastPrinted>
  <dcterms:created xsi:type="dcterms:W3CDTF">2023-09-06T07:14:00Z</dcterms:created>
  <dcterms:modified xsi:type="dcterms:W3CDTF">2023-09-11T14:54:00Z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MSIP_Label_8f759577-5ea0-4866-9528-c5abbb8a6af6_Enabled">
    <vt:lpwstr>true</vt:lpwstr>
  </property>
  <property fmtid="{D5CDD505-2E9C-101B-9397-08002B2CF9AE}" pid="7" name="MSIP_Label_8f759577-5ea0-4866-9528-c5abbb8a6af6_SetDate">
    <vt:lpwstr>2023-09-08T13:52:24Z</vt:lpwstr>
  </property>
  <property fmtid="{D5CDD505-2E9C-101B-9397-08002B2CF9AE}" pid="8" name="MSIP_Label_8f759577-5ea0-4866-9528-c5abbb8a6af6_Method">
    <vt:lpwstr>Privileged</vt:lpwstr>
  </property>
  <property fmtid="{D5CDD505-2E9C-101B-9397-08002B2CF9AE}" pid="9" name="MSIP_Label_8f759577-5ea0-4866-9528-c5abbb8a6af6_Name">
    <vt:lpwstr>Public</vt:lpwstr>
  </property>
  <property fmtid="{D5CDD505-2E9C-101B-9397-08002B2CF9AE}" pid="10" name="MSIP_Label_8f759577-5ea0-4866-9528-c5abbb8a6af6_SiteId">
    <vt:lpwstr>88aa0304-bac8-42a3-b26f-81949581123b</vt:lpwstr>
  </property>
  <property fmtid="{D5CDD505-2E9C-101B-9397-08002B2CF9AE}" pid="11" name="MSIP_Label_8f759577-5ea0-4866-9528-c5abbb8a6af6_ActionId">
    <vt:lpwstr>814bcdd3-6386-4490-a065-7bd381d676a8</vt:lpwstr>
  </property>
  <property fmtid="{D5CDD505-2E9C-101B-9397-08002B2CF9AE}" pid="12" name="MSIP_Label_8f759577-5ea0-4866-9528-c5abbb8a6af6_ContentBits">
    <vt:lpwstr>0</vt:lpwstr>
  </property>
</Properties>
</file>