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4CF" w:rsidRPr="009853A6" w:rsidRDefault="009853A6" w:rsidP="00862BE0">
      <w:pPr>
        <w:jc w:val="center"/>
        <w:rPr>
          <w:rFonts w:ascii="Mazda Type" w:hAnsi="Mazda Type"/>
          <w:sz w:val="32"/>
          <w:szCs w:val="32"/>
          <w:lang w:val="fr-FR"/>
        </w:rPr>
      </w:pPr>
      <w:r w:rsidRPr="009853A6">
        <w:rPr>
          <w:rFonts w:ascii="Mazda Type Medium" w:hAnsi="Mazda Type Medium"/>
          <w:sz w:val="32"/>
          <w:szCs w:val="32"/>
          <w:lang w:val="fr-FR"/>
        </w:rPr>
        <w:t>La Mazda3 2019 décroche le prix Red Dot « Best of the Best »</w:t>
      </w:r>
      <w:r w:rsidR="00862BE0" w:rsidRPr="009853A6">
        <w:rPr>
          <w:rFonts w:ascii="Mazda Type Medium" w:hAnsi="Mazda Type Medium"/>
          <w:sz w:val="32"/>
          <w:szCs w:val="32"/>
          <w:lang w:val="fr-FR"/>
        </w:rPr>
        <w:t xml:space="preserve"> </w:t>
      </w:r>
    </w:p>
    <w:p w:rsidR="00EF5094" w:rsidRPr="009853A6" w:rsidRDefault="00EF5094" w:rsidP="00C26CF8">
      <w:pPr>
        <w:spacing w:line="260" w:lineRule="exact"/>
        <w:rPr>
          <w:rFonts w:ascii="Mazda Type" w:hAnsi="Mazda Type"/>
          <w:sz w:val="21"/>
          <w:szCs w:val="21"/>
          <w:lang w:val="fr-FR"/>
        </w:rPr>
      </w:pPr>
    </w:p>
    <w:p w:rsidR="009853A6" w:rsidRPr="009853A6" w:rsidRDefault="009853A6" w:rsidP="009853A6">
      <w:pPr>
        <w:pStyle w:val="Paragraphedeliste"/>
        <w:numPr>
          <w:ilvl w:val="0"/>
          <w:numId w:val="1"/>
        </w:numPr>
        <w:ind w:right="-292"/>
        <w:rPr>
          <w:rFonts w:ascii="Mazda Type" w:hAnsi="Mazda Type"/>
          <w:sz w:val="22"/>
          <w:szCs w:val="22"/>
          <w:lang w:val="fr-FR"/>
        </w:rPr>
      </w:pPr>
      <w:r w:rsidRPr="009853A6">
        <w:rPr>
          <w:rFonts w:ascii="Mazda Type" w:hAnsi="Mazda Type"/>
          <w:sz w:val="22"/>
          <w:szCs w:val="22"/>
          <w:lang w:val="fr-FR"/>
        </w:rPr>
        <w:t>Le jury a salué son style extérieur d'une extrême sobriété reflétant l’esthétique japonaise</w:t>
      </w:r>
    </w:p>
    <w:p w:rsidR="009853A6" w:rsidRPr="009853A6" w:rsidRDefault="009853A6" w:rsidP="009853A6">
      <w:pPr>
        <w:pStyle w:val="Paragraphedeliste"/>
        <w:numPr>
          <w:ilvl w:val="0"/>
          <w:numId w:val="1"/>
        </w:numPr>
        <w:ind w:right="-292"/>
        <w:rPr>
          <w:rFonts w:ascii="Mazda Type" w:hAnsi="Mazda Type"/>
          <w:sz w:val="22"/>
          <w:szCs w:val="22"/>
          <w:lang w:val="fr-FR"/>
        </w:rPr>
      </w:pPr>
      <w:r w:rsidRPr="009853A6">
        <w:rPr>
          <w:rFonts w:ascii="Mazda Type" w:hAnsi="Mazda Type"/>
          <w:sz w:val="22"/>
          <w:szCs w:val="22"/>
          <w:lang w:val="fr-FR"/>
        </w:rPr>
        <w:t>La Mazda3 est désormais disponible avec le moteur à essence révolutionnaire Skyactiv-X</w:t>
      </w:r>
    </w:p>
    <w:p w:rsidR="00B654CF" w:rsidRPr="009853A6" w:rsidRDefault="00B654CF" w:rsidP="00B654CF">
      <w:pPr>
        <w:pStyle w:val="Paragraphedeliste"/>
        <w:spacing w:line="260" w:lineRule="exact"/>
        <w:ind w:left="714"/>
        <w:rPr>
          <w:rFonts w:ascii="Mazda Type" w:hAnsi="Mazda Type"/>
          <w:sz w:val="22"/>
          <w:szCs w:val="22"/>
          <w:lang w:val="fr-FR"/>
        </w:rPr>
      </w:pPr>
    </w:p>
    <w:p w:rsidR="00862BE0" w:rsidRPr="009853A6" w:rsidRDefault="00862BE0" w:rsidP="00862BE0">
      <w:pPr>
        <w:spacing w:line="260" w:lineRule="exact"/>
        <w:rPr>
          <w:rFonts w:ascii="Mazda Type" w:hAnsi="Mazda Type"/>
          <w:sz w:val="22"/>
          <w:szCs w:val="22"/>
          <w:lang w:val="fr-FR"/>
        </w:rPr>
      </w:pPr>
    </w:p>
    <w:p w:rsidR="009853A6" w:rsidRPr="009853A6" w:rsidRDefault="009853A6" w:rsidP="009853A6">
      <w:pPr>
        <w:adjustRightInd w:val="0"/>
        <w:spacing w:line="260" w:lineRule="exact"/>
        <w:jc w:val="both"/>
        <w:rPr>
          <w:rFonts w:ascii="Mazda Type" w:hAnsi="Mazda Type"/>
          <w:kern w:val="2"/>
          <w:sz w:val="22"/>
          <w:szCs w:val="22"/>
          <w:lang w:val="fr-FR"/>
        </w:rPr>
      </w:pPr>
      <w:r w:rsidRPr="009853A6">
        <w:rPr>
          <w:rFonts w:ascii="Mazda Type" w:hAnsi="Mazda Type"/>
          <w:b/>
          <w:sz w:val="22"/>
          <w:szCs w:val="22"/>
          <w:lang w:val="fr-FR"/>
        </w:rPr>
        <w:t>Essen / Leverkusen, 9 juillet 2019.</w:t>
      </w:r>
      <w:r w:rsidRPr="009853A6">
        <w:rPr>
          <w:sz w:val="22"/>
          <w:szCs w:val="22"/>
          <w:lang w:val="fr-FR"/>
        </w:rPr>
        <w:t xml:space="preserve"> </w:t>
      </w:r>
      <w:r w:rsidRPr="009853A6">
        <w:rPr>
          <w:rFonts w:ascii="Mazda Type" w:hAnsi="Mazda Type"/>
          <w:sz w:val="22"/>
          <w:szCs w:val="22"/>
          <w:lang w:val="fr-FR"/>
        </w:rPr>
        <w:t xml:space="preserve">Mazda s’est retrouvé une nouvelle fois sous le feu des projecteurs lorsqu’il s’est vu remettre le prix « Red Dot: Best of the Best » pour sa Nouvelle Mazda3. </w:t>
      </w:r>
    </w:p>
    <w:p w:rsidR="009853A6" w:rsidRPr="009853A6" w:rsidRDefault="009853A6" w:rsidP="009853A6">
      <w:pPr>
        <w:adjustRightInd w:val="0"/>
        <w:spacing w:line="260" w:lineRule="exact"/>
        <w:jc w:val="both"/>
        <w:rPr>
          <w:rFonts w:ascii="Mazda Type" w:hAnsi="Mazda Type"/>
          <w:kern w:val="2"/>
          <w:sz w:val="22"/>
          <w:szCs w:val="22"/>
          <w:lang w:val="fr-FR" w:eastAsia="ja-JP"/>
        </w:rPr>
      </w:pPr>
    </w:p>
    <w:p w:rsidR="009853A6" w:rsidRPr="009853A6" w:rsidRDefault="009853A6" w:rsidP="009853A6">
      <w:pPr>
        <w:adjustRightInd w:val="0"/>
        <w:spacing w:line="260" w:lineRule="exact"/>
        <w:jc w:val="both"/>
        <w:rPr>
          <w:rFonts w:ascii="Mazda Type" w:hAnsi="Mazda Type"/>
          <w:kern w:val="2"/>
          <w:sz w:val="22"/>
          <w:szCs w:val="22"/>
          <w:lang w:val="fr-FR"/>
        </w:rPr>
      </w:pPr>
      <w:r w:rsidRPr="009853A6">
        <w:rPr>
          <w:rFonts w:ascii="Mazda Type" w:hAnsi="Mazda Type"/>
          <w:sz w:val="22"/>
          <w:szCs w:val="22"/>
          <w:lang w:val="fr-FR"/>
        </w:rPr>
        <w:t>Décernée par un jury international composé d'éminents spécialistes du design, cette récompense suprême - la plus prestigieuse des « Red Dot Product Design Awards » - consacre uniquement les produits les plus exceptionnels. Lancée au début de cette année, la dernière moutu</w:t>
      </w:r>
      <w:r w:rsidR="002157D6">
        <w:rPr>
          <w:rFonts w:ascii="Mazda Type" w:hAnsi="Mazda Type"/>
          <w:sz w:val="22"/>
          <w:szCs w:val="22"/>
          <w:lang w:val="fr-FR"/>
        </w:rPr>
        <w:t>re de la championne des ventes</w:t>
      </w:r>
      <w:r w:rsidRPr="009853A6">
        <w:rPr>
          <w:rFonts w:ascii="Mazda Type" w:hAnsi="Mazda Type"/>
          <w:sz w:val="22"/>
          <w:szCs w:val="22"/>
          <w:lang w:val="fr-FR"/>
        </w:rPr>
        <w:t xml:space="preserve"> de Mazda adopte la nouvelle interprétation du design KODO : l’Âme du Mouvement. </w:t>
      </w:r>
    </w:p>
    <w:p w:rsidR="009853A6" w:rsidRPr="009853A6" w:rsidRDefault="009853A6" w:rsidP="009853A6">
      <w:pPr>
        <w:adjustRightInd w:val="0"/>
        <w:spacing w:line="260" w:lineRule="exact"/>
        <w:jc w:val="both"/>
        <w:rPr>
          <w:rFonts w:ascii="Mazda Type" w:hAnsi="Mazda Type"/>
          <w:kern w:val="2"/>
          <w:sz w:val="22"/>
          <w:szCs w:val="22"/>
          <w:lang w:val="fr-FR" w:eastAsia="ja-JP"/>
        </w:rPr>
      </w:pPr>
    </w:p>
    <w:p w:rsidR="009853A6" w:rsidRPr="009853A6" w:rsidRDefault="009853A6" w:rsidP="009853A6">
      <w:pPr>
        <w:adjustRightInd w:val="0"/>
        <w:spacing w:line="260" w:lineRule="exact"/>
        <w:jc w:val="both"/>
        <w:rPr>
          <w:rFonts w:ascii="Mazda Type" w:hAnsi="Mazda Type"/>
          <w:kern w:val="2"/>
          <w:sz w:val="22"/>
          <w:szCs w:val="22"/>
          <w:lang w:val="fr-FR"/>
        </w:rPr>
      </w:pPr>
      <w:r w:rsidRPr="009853A6">
        <w:rPr>
          <w:rFonts w:ascii="Mazda Type" w:hAnsi="Mazda Type"/>
          <w:sz w:val="22"/>
          <w:szCs w:val="22"/>
          <w:lang w:val="fr-FR"/>
        </w:rPr>
        <w:t>En recevant cette distinction, aux côtés de Ikuo Maeda, Directeur international du design de Mazda Motor Corporation et de Jo Stenuit, Directeur européen du design de la marque, Yasutake Tsuchida, designer en chef de la Mazda3, a déclaré : « Nous nous sommes affranchis des lignes maîtresses et de tous les autres éléments superflus dans le but d’exprimer toute la pureté de l’esthét</w:t>
      </w:r>
      <w:r w:rsidR="002157D6">
        <w:rPr>
          <w:rFonts w:ascii="Mazda Type" w:hAnsi="Mazda Type"/>
          <w:sz w:val="22"/>
          <w:szCs w:val="22"/>
          <w:lang w:val="fr-FR"/>
        </w:rPr>
        <w:t>ique japonaise et de créer une ligne</w:t>
      </w:r>
      <w:r w:rsidRPr="009853A6">
        <w:rPr>
          <w:rFonts w:ascii="Mazda Type" w:hAnsi="Mazda Type"/>
          <w:sz w:val="22"/>
          <w:szCs w:val="22"/>
          <w:lang w:val="fr-FR"/>
        </w:rPr>
        <w:t xml:space="preserve"> décrivant un seul et même mouvement, qui soit d'une exceptionnelle sobriété tout en étant résolument expressive. L’extrême raffinement de la Mazda3 est le fruit du savoir-faire et de la vaste expérience des maîtres artisans de la marque, et nous sommes ravis de recevoir la reconnaissance de toute la communauté internationale du design. »</w:t>
      </w:r>
    </w:p>
    <w:p w:rsidR="009853A6" w:rsidRPr="009853A6" w:rsidRDefault="009853A6" w:rsidP="009853A6">
      <w:pPr>
        <w:adjustRightInd w:val="0"/>
        <w:spacing w:line="260" w:lineRule="exact"/>
        <w:jc w:val="both"/>
        <w:rPr>
          <w:rFonts w:ascii="Mazda Type" w:hAnsi="Mazda Type"/>
          <w:sz w:val="22"/>
          <w:szCs w:val="22"/>
          <w:lang w:val="fr-FR"/>
        </w:rPr>
      </w:pPr>
    </w:p>
    <w:p w:rsidR="009853A6" w:rsidRPr="009853A6" w:rsidRDefault="009853A6" w:rsidP="009853A6">
      <w:pPr>
        <w:adjustRightInd w:val="0"/>
        <w:spacing w:line="260" w:lineRule="exact"/>
        <w:jc w:val="both"/>
        <w:rPr>
          <w:rFonts w:ascii="Mazda Type" w:hAnsi="Mazda Type"/>
          <w:sz w:val="22"/>
          <w:szCs w:val="22"/>
          <w:lang w:val="fr-FR"/>
        </w:rPr>
      </w:pPr>
      <w:r w:rsidRPr="009853A6">
        <w:rPr>
          <w:rFonts w:ascii="Mazda Type" w:hAnsi="Mazda Type"/>
          <w:sz w:val="22"/>
          <w:szCs w:val="22"/>
          <w:lang w:val="fr-FR"/>
        </w:rPr>
        <w:t>Outre son design d’exception, la Mazda3 procure une expérience axée sur l’Humain</w:t>
      </w:r>
      <w:r w:rsidR="008D4933">
        <w:rPr>
          <w:rFonts w:ascii="Mazda Type" w:hAnsi="Mazda Type"/>
          <w:sz w:val="22"/>
          <w:szCs w:val="22"/>
          <w:lang w:val="fr-FR"/>
        </w:rPr>
        <w:t>.</w:t>
      </w:r>
      <w:r w:rsidRPr="009853A6">
        <w:rPr>
          <w:rFonts w:ascii="Mazda Type" w:hAnsi="Mazda Type"/>
          <w:sz w:val="22"/>
          <w:szCs w:val="22"/>
          <w:lang w:val="fr-FR"/>
        </w:rPr>
        <w:t xml:space="preserve"> Ce véhicule offre un comportement des plus naturels tout en filtrant efficacement les cahots indésirables de la route. L’agencement et les équipements de l’habitacle contribuent à </w:t>
      </w:r>
      <w:r w:rsidR="008D4933">
        <w:rPr>
          <w:rFonts w:ascii="Mazda Type" w:hAnsi="Mazda Type"/>
          <w:sz w:val="22"/>
          <w:szCs w:val="22"/>
          <w:lang w:val="fr-FR"/>
        </w:rPr>
        <w:t xml:space="preserve">améliorer </w:t>
      </w:r>
      <w:r w:rsidRPr="009853A6">
        <w:rPr>
          <w:rFonts w:ascii="Mazda Type" w:hAnsi="Mazda Type"/>
          <w:sz w:val="22"/>
          <w:szCs w:val="22"/>
          <w:lang w:val="fr-FR"/>
        </w:rPr>
        <w:t xml:space="preserve">la </w:t>
      </w:r>
      <w:r w:rsidR="008D4933">
        <w:rPr>
          <w:rFonts w:ascii="Mazda Type" w:hAnsi="Mazda Type"/>
          <w:sz w:val="22"/>
          <w:szCs w:val="22"/>
          <w:lang w:val="fr-FR"/>
        </w:rPr>
        <w:t xml:space="preserve">simplicité </w:t>
      </w:r>
      <w:r w:rsidRPr="009853A6">
        <w:rPr>
          <w:rFonts w:ascii="Mazda Type" w:hAnsi="Mazda Type"/>
          <w:sz w:val="22"/>
          <w:szCs w:val="22"/>
          <w:lang w:val="fr-FR"/>
        </w:rPr>
        <w:t>d'utilisation afin d'éviter toute sensation d'inconfort et de fatigue. Ce modèle est également le premier de la marque à hériter du nouveau moteur révolutionnaire Skyactiv-X de Mazda, premier bloc essence au monde à se doter d’un allumage par compression conjuguant les avantages des moteurs à essence et Diesel, ce qui lui vaut une plus grande sobriété de consommation associée à un couple plus généreux et à des émissions moindres.</w:t>
      </w:r>
    </w:p>
    <w:p w:rsidR="009853A6" w:rsidRPr="009853A6" w:rsidRDefault="009853A6" w:rsidP="009853A6">
      <w:pPr>
        <w:adjustRightInd w:val="0"/>
        <w:spacing w:line="260" w:lineRule="exact"/>
        <w:jc w:val="both"/>
        <w:rPr>
          <w:rFonts w:ascii="Mazda Type" w:hAnsi="Mazda Type"/>
          <w:sz w:val="22"/>
          <w:szCs w:val="22"/>
          <w:lang w:val="fr-FR"/>
        </w:rPr>
      </w:pPr>
    </w:p>
    <w:p w:rsidR="009853A6" w:rsidRPr="009853A6" w:rsidRDefault="009853A6" w:rsidP="009853A6">
      <w:pPr>
        <w:adjustRightInd w:val="0"/>
        <w:spacing w:line="260" w:lineRule="exact"/>
        <w:jc w:val="both"/>
        <w:rPr>
          <w:rFonts w:ascii="Mazda Type" w:hAnsi="Mazda Type"/>
          <w:b/>
          <w:sz w:val="22"/>
          <w:szCs w:val="22"/>
          <w:lang w:val="fr-FR"/>
        </w:rPr>
      </w:pPr>
      <w:r w:rsidRPr="009853A6">
        <w:rPr>
          <w:rFonts w:ascii="Mazda Type" w:hAnsi="Mazda Type"/>
          <w:b/>
          <w:sz w:val="22"/>
          <w:szCs w:val="22"/>
          <w:lang w:val="fr-FR"/>
        </w:rPr>
        <w:t>À propos des Red Dot Awards</w:t>
      </w:r>
    </w:p>
    <w:p w:rsidR="009853A6" w:rsidRPr="009853A6" w:rsidRDefault="009853A6" w:rsidP="009853A6">
      <w:pPr>
        <w:adjustRightInd w:val="0"/>
        <w:spacing w:line="260" w:lineRule="exact"/>
        <w:jc w:val="both"/>
        <w:rPr>
          <w:rFonts w:ascii="Mazda Type" w:hAnsi="Mazda Type"/>
          <w:sz w:val="22"/>
          <w:szCs w:val="22"/>
          <w:lang w:val="fr-FR"/>
        </w:rPr>
      </w:pPr>
    </w:p>
    <w:p w:rsidR="009853A6" w:rsidRPr="009853A6" w:rsidRDefault="009853A6" w:rsidP="009853A6">
      <w:pPr>
        <w:adjustRightInd w:val="0"/>
        <w:spacing w:line="260" w:lineRule="exact"/>
        <w:jc w:val="both"/>
        <w:rPr>
          <w:rFonts w:ascii="Mazda Type" w:hAnsi="Mazda Type"/>
          <w:sz w:val="22"/>
          <w:szCs w:val="22"/>
          <w:lang w:val="fr-FR"/>
        </w:rPr>
      </w:pPr>
      <w:r w:rsidRPr="009853A6">
        <w:rPr>
          <w:rFonts w:ascii="Mazda Type" w:hAnsi="Mazda Type"/>
          <w:sz w:val="22"/>
          <w:szCs w:val="22"/>
          <w:lang w:val="fr-FR"/>
        </w:rPr>
        <w:t>Organisés pour la première fois en 1955, les Red Dot sont devenus l’un des concours de design les plus prestigieux au monde. Le prix Red Dot « Best of the Best », qui récompense les designs les plus visionnaires et révolutionnaires, a été d</w:t>
      </w:r>
      <w:r w:rsidR="0052739D">
        <w:rPr>
          <w:rFonts w:ascii="Mazda Type" w:hAnsi="Mazda Type"/>
          <w:sz w:val="22"/>
          <w:szCs w:val="22"/>
          <w:lang w:val="fr-FR"/>
        </w:rPr>
        <w:t>écerné à seulement 80 des 5 500 </w:t>
      </w:r>
      <w:r w:rsidRPr="009853A6">
        <w:rPr>
          <w:rFonts w:ascii="Mazda Type" w:hAnsi="Mazda Type"/>
          <w:sz w:val="22"/>
          <w:szCs w:val="22"/>
          <w:lang w:val="fr-FR"/>
        </w:rPr>
        <w:t xml:space="preserve">produits en lice pour l’édition 2019 de ce concours. Cet ultime prix Red Dot est le septième décroché par Mazda avec ses modèles Kodo : la Nouvelle Mazda3 rejoint ainsi au palmarès le MX-5 RF, lauréat en 2017, le MX-5 </w:t>
      </w:r>
      <w:r w:rsidR="008D4933">
        <w:rPr>
          <w:rFonts w:ascii="Mazda Type" w:hAnsi="Mazda Type"/>
          <w:sz w:val="22"/>
          <w:szCs w:val="22"/>
          <w:lang w:val="fr-FR"/>
        </w:rPr>
        <w:t>Soft Top</w:t>
      </w:r>
      <w:r w:rsidRPr="009853A6">
        <w:rPr>
          <w:rFonts w:ascii="Mazda Type" w:hAnsi="Mazda Type"/>
          <w:sz w:val="22"/>
          <w:szCs w:val="22"/>
          <w:lang w:val="fr-FR"/>
        </w:rPr>
        <w:t>, le CX-3 et la Mazda2 - tous trois récompensés en 2015 - ainsi que l’ancienne génération de la Mazda3 et la Mazda6, respectivement primées en 2014 et 2013. Les produits participant au concours Red Dot sont évalués sur la base de différents critères parmi lesquels  l’innovation, la fonctionnalité, l'ergonomie, le contenu symbolique et émotionnel, la qualité auto-explicative et la compatibilité écologique.</w:t>
      </w:r>
    </w:p>
    <w:p w:rsidR="009853A6" w:rsidRPr="009853A6" w:rsidRDefault="009853A6" w:rsidP="009853A6">
      <w:pPr>
        <w:adjustRightInd w:val="0"/>
        <w:spacing w:line="260" w:lineRule="exact"/>
        <w:jc w:val="both"/>
        <w:rPr>
          <w:rFonts w:ascii="Mazda Type" w:hAnsi="Mazda Type"/>
          <w:sz w:val="22"/>
          <w:szCs w:val="22"/>
          <w:lang w:val="fr-FR"/>
        </w:rPr>
      </w:pPr>
    </w:p>
    <w:p w:rsidR="009853A6" w:rsidRPr="009853A6" w:rsidRDefault="009853A6" w:rsidP="009853A6">
      <w:pPr>
        <w:adjustRightInd w:val="0"/>
        <w:spacing w:line="260" w:lineRule="exact"/>
        <w:jc w:val="both"/>
        <w:rPr>
          <w:rFonts w:ascii="Mazda Type" w:hAnsi="Mazda Type"/>
          <w:sz w:val="22"/>
          <w:szCs w:val="22"/>
          <w:lang w:val="fr-FR"/>
        </w:rPr>
      </w:pPr>
      <w:r w:rsidRPr="009853A6">
        <w:rPr>
          <w:rFonts w:ascii="Mazda Type" w:hAnsi="Mazda Type"/>
          <w:sz w:val="22"/>
          <w:szCs w:val="22"/>
          <w:lang w:val="fr-FR"/>
        </w:rPr>
        <w:t>La Mazda3 ainsi que les autres produits mis à l’honneur dans 48 catégorie</w:t>
      </w:r>
      <w:r w:rsidR="008D4933">
        <w:rPr>
          <w:rFonts w:ascii="Mazda Type" w:hAnsi="Mazda Type"/>
          <w:sz w:val="22"/>
          <w:szCs w:val="22"/>
          <w:lang w:val="fr-FR"/>
        </w:rPr>
        <w:t xml:space="preserve">s différentes (dont celles des </w:t>
      </w:r>
      <w:r w:rsidRPr="009853A6">
        <w:rPr>
          <w:rFonts w:ascii="Mazda Type" w:hAnsi="Mazda Type"/>
          <w:sz w:val="22"/>
          <w:szCs w:val="22"/>
          <w:lang w:val="fr-FR"/>
        </w:rPr>
        <w:t>automobiles et des deux roues) vont maintenant être présentés dans le cadre de l’exposition « Design on Stage » organisée par le musée du design Red Dot d’Essen, et ont obtenu le droit d'arborer le logo « red dot ».</w:t>
      </w:r>
    </w:p>
    <w:p w:rsidR="009853A6" w:rsidRPr="009853A6" w:rsidRDefault="009853A6" w:rsidP="009853A6">
      <w:pPr>
        <w:adjustRightInd w:val="0"/>
        <w:spacing w:line="360" w:lineRule="auto"/>
        <w:jc w:val="center"/>
        <w:rPr>
          <w:rFonts w:ascii="Mazda Type" w:hAnsi="Mazda Type"/>
          <w:sz w:val="22"/>
          <w:szCs w:val="22"/>
          <w:lang w:val="fr-FR"/>
        </w:rPr>
      </w:pPr>
    </w:p>
    <w:p w:rsidR="00CD199A" w:rsidRPr="009853A6" w:rsidRDefault="004A49F7" w:rsidP="00C97D52">
      <w:pPr>
        <w:adjustRightInd w:val="0"/>
        <w:spacing w:line="360" w:lineRule="auto"/>
        <w:jc w:val="both"/>
        <w:rPr>
          <w:rFonts w:ascii="Mazda Type" w:hAnsi="Mazda Type"/>
          <w:sz w:val="21"/>
          <w:szCs w:val="21"/>
          <w:u w:val="single"/>
          <w:lang w:val="fr-FR"/>
        </w:rPr>
      </w:pPr>
      <w:r w:rsidRPr="009853A6">
        <w:rPr>
          <w:rFonts w:ascii="Mazda Type" w:hAnsi="Mazda Type"/>
          <w:sz w:val="21"/>
          <w:szCs w:val="21"/>
          <w:u w:val="single"/>
          <w:lang w:val="fr-FR"/>
        </w:rPr>
        <w:t>Contact presse</w:t>
      </w:r>
      <w:r w:rsidR="00017031" w:rsidRPr="009853A6">
        <w:rPr>
          <w:rFonts w:ascii="Mazda Type" w:hAnsi="Mazda Type"/>
          <w:sz w:val="21"/>
          <w:szCs w:val="21"/>
          <w:lang w:val="fr-FR"/>
        </w:rPr>
        <w:t> :</w:t>
      </w:r>
    </w:p>
    <w:p w:rsidR="004A49F7" w:rsidRPr="009853A6" w:rsidRDefault="004A49F7" w:rsidP="00C97D52">
      <w:pPr>
        <w:adjustRightInd w:val="0"/>
        <w:spacing w:line="360" w:lineRule="auto"/>
        <w:jc w:val="both"/>
        <w:rPr>
          <w:rFonts w:ascii="Mazda Type" w:hAnsi="Mazda Type"/>
          <w:sz w:val="21"/>
          <w:szCs w:val="21"/>
          <w:lang w:val="fr-FR"/>
        </w:rPr>
      </w:pPr>
    </w:p>
    <w:p w:rsidR="004A49F7" w:rsidRPr="009853A6" w:rsidRDefault="004A49F7" w:rsidP="00C97D52">
      <w:pPr>
        <w:adjustRightInd w:val="0"/>
        <w:spacing w:line="360" w:lineRule="auto"/>
        <w:jc w:val="both"/>
        <w:rPr>
          <w:rFonts w:ascii="Mazda Type" w:hAnsi="Mazda Type"/>
          <w:sz w:val="21"/>
          <w:szCs w:val="21"/>
          <w:lang w:val="fr-FR"/>
        </w:rPr>
      </w:pPr>
      <w:r w:rsidRPr="009853A6">
        <w:rPr>
          <w:rFonts w:ascii="Mazda Type" w:hAnsi="Mazda Type"/>
          <w:sz w:val="21"/>
          <w:szCs w:val="21"/>
          <w:lang w:val="fr-FR"/>
        </w:rPr>
        <w:t>David Barrière</w:t>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t>Clotilde Journé</w:t>
      </w:r>
    </w:p>
    <w:p w:rsidR="004A49F7" w:rsidRPr="009853A6" w:rsidRDefault="004A49F7" w:rsidP="00C97D52">
      <w:pPr>
        <w:adjustRightInd w:val="0"/>
        <w:spacing w:line="360" w:lineRule="auto"/>
        <w:jc w:val="both"/>
        <w:rPr>
          <w:rFonts w:ascii="Mazda Type" w:hAnsi="Mazda Type"/>
          <w:sz w:val="21"/>
          <w:szCs w:val="21"/>
          <w:lang w:val="fr-FR"/>
        </w:rPr>
      </w:pPr>
      <w:r w:rsidRPr="009853A6">
        <w:rPr>
          <w:rFonts w:ascii="Mazda Type" w:hAnsi="Mazda Type"/>
          <w:sz w:val="21"/>
          <w:szCs w:val="21"/>
          <w:lang w:val="fr-FR"/>
        </w:rPr>
        <w:t>Directeur Communication et Digital</w:t>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t>Attachée de presse</w:t>
      </w:r>
    </w:p>
    <w:p w:rsidR="004A49F7" w:rsidRPr="009853A6" w:rsidRDefault="004A49F7" w:rsidP="00C97D52">
      <w:pPr>
        <w:adjustRightInd w:val="0"/>
        <w:spacing w:line="360" w:lineRule="auto"/>
        <w:jc w:val="both"/>
        <w:rPr>
          <w:rFonts w:ascii="Mazda Type" w:hAnsi="Mazda Type"/>
          <w:sz w:val="21"/>
          <w:szCs w:val="21"/>
          <w:lang w:val="fr-FR"/>
        </w:rPr>
      </w:pPr>
      <w:r w:rsidRPr="009853A6">
        <w:rPr>
          <w:rFonts w:ascii="Mazda Type" w:hAnsi="Mazda Type"/>
          <w:sz w:val="21"/>
          <w:szCs w:val="21"/>
          <w:lang w:val="fr-FR"/>
        </w:rPr>
        <w:t>01 61 01 65 95</w:t>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005620B9" w:rsidRPr="009853A6">
        <w:rPr>
          <w:rFonts w:ascii="Mazda Type" w:hAnsi="Mazda Type"/>
          <w:sz w:val="21"/>
          <w:szCs w:val="21"/>
          <w:lang w:val="fr-FR"/>
        </w:rPr>
        <w:t>0</w:t>
      </w:r>
      <w:r w:rsidRPr="009853A6">
        <w:rPr>
          <w:rFonts w:ascii="Mazda Type" w:hAnsi="Mazda Type"/>
          <w:sz w:val="21"/>
          <w:szCs w:val="21"/>
          <w:lang w:val="fr-FR"/>
        </w:rPr>
        <w:t>1</w:t>
      </w:r>
      <w:r w:rsidR="005620B9" w:rsidRPr="009853A6">
        <w:rPr>
          <w:rFonts w:ascii="Mazda Type" w:hAnsi="Mazda Type"/>
          <w:sz w:val="21"/>
          <w:szCs w:val="21"/>
          <w:lang w:val="fr-FR"/>
        </w:rPr>
        <w:t xml:space="preserve"> </w:t>
      </w:r>
      <w:r w:rsidRPr="009853A6">
        <w:rPr>
          <w:rFonts w:ascii="Mazda Type" w:hAnsi="Mazda Type"/>
          <w:sz w:val="21"/>
          <w:szCs w:val="21"/>
          <w:lang w:val="fr-FR"/>
        </w:rPr>
        <w:t>61 01 65 92</w:t>
      </w:r>
    </w:p>
    <w:p w:rsidR="004A49F7" w:rsidRPr="009853A6" w:rsidRDefault="003C2578" w:rsidP="00C97D52">
      <w:pPr>
        <w:adjustRightInd w:val="0"/>
        <w:spacing w:line="360" w:lineRule="auto"/>
        <w:jc w:val="both"/>
        <w:rPr>
          <w:rFonts w:ascii="Mazda Type" w:hAnsi="Mazda Type"/>
          <w:sz w:val="21"/>
          <w:szCs w:val="21"/>
          <w:lang w:val="fr-FR"/>
        </w:rPr>
      </w:pPr>
      <w:hyperlink r:id="rId8" w:history="1">
        <w:r w:rsidR="005620B9" w:rsidRPr="009853A6">
          <w:rPr>
            <w:rStyle w:val="Lienhypertexte"/>
            <w:rFonts w:ascii="Mazda Type" w:hAnsi="Mazda Type"/>
            <w:color w:val="auto"/>
            <w:sz w:val="21"/>
            <w:szCs w:val="21"/>
            <w:lang w:val="fr-FR"/>
          </w:rPr>
          <w:t>David.barriere@mazda.fr</w:t>
        </w:r>
      </w:hyperlink>
      <w:r w:rsidR="005620B9" w:rsidRPr="009853A6">
        <w:rPr>
          <w:rFonts w:ascii="Mazda Type" w:hAnsi="Mazda Type"/>
          <w:sz w:val="21"/>
          <w:szCs w:val="21"/>
          <w:lang w:val="fr-FR"/>
        </w:rPr>
        <w:tab/>
      </w:r>
      <w:r w:rsidR="005620B9" w:rsidRPr="009853A6">
        <w:rPr>
          <w:rFonts w:ascii="Mazda Type" w:hAnsi="Mazda Type"/>
          <w:sz w:val="21"/>
          <w:szCs w:val="21"/>
          <w:lang w:val="fr-FR"/>
        </w:rPr>
        <w:tab/>
      </w:r>
      <w:r w:rsidR="005620B9" w:rsidRPr="009853A6">
        <w:rPr>
          <w:rFonts w:ascii="Mazda Type" w:hAnsi="Mazda Type"/>
          <w:sz w:val="21"/>
          <w:szCs w:val="21"/>
          <w:lang w:val="fr-FR"/>
        </w:rPr>
        <w:tab/>
      </w:r>
      <w:r w:rsidR="005620B9" w:rsidRPr="009853A6">
        <w:rPr>
          <w:rFonts w:ascii="Mazda Type" w:hAnsi="Mazda Type"/>
          <w:sz w:val="21"/>
          <w:szCs w:val="21"/>
          <w:lang w:val="fr-FR"/>
        </w:rPr>
        <w:tab/>
      </w:r>
      <w:r w:rsidR="005620B9" w:rsidRPr="009853A6">
        <w:rPr>
          <w:rFonts w:ascii="Mazda Type" w:hAnsi="Mazda Type"/>
          <w:sz w:val="21"/>
          <w:szCs w:val="21"/>
          <w:lang w:val="fr-FR"/>
        </w:rPr>
        <w:tab/>
      </w:r>
      <w:r w:rsidR="005620B9" w:rsidRPr="009853A6">
        <w:rPr>
          <w:rFonts w:ascii="Mazda Type" w:hAnsi="Mazda Type"/>
          <w:sz w:val="21"/>
          <w:szCs w:val="21"/>
          <w:lang w:val="fr-FR"/>
        </w:rPr>
        <w:tab/>
      </w:r>
      <w:hyperlink r:id="rId9" w:history="1">
        <w:r w:rsidR="005620B9" w:rsidRPr="009853A6">
          <w:rPr>
            <w:rStyle w:val="Lienhypertexte"/>
            <w:rFonts w:ascii="Mazda Type" w:hAnsi="Mazda Type"/>
            <w:color w:val="auto"/>
            <w:sz w:val="21"/>
            <w:szCs w:val="21"/>
            <w:lang w:val="fr-FR"/>
          </w:rPr>
          <w:t>Clotilde.journe@mazda.fr</w:t>
        </w:r>
      </w:hyperlink>
    </w:p>
    <w:p w:rsidR="005620B9" w:rsidRPr="009853A6" w:rsidRDefault="005620B9" w:rsidP="00C97D52">
      <w:pPr>
        <w:adjustRightInd w:val="0"/>
        <w:spacing w:line="360" w:lineRule="auto"/>
        <w:jc w:val="both"/>
        <w:rPr>
          <w:rFonts w:ascii="Mazda Type" w:hAnsi="Mazda Type"/>
          <w:sz w:val="21"/>
          <w:szCs w:val="21"/>
          <w:lang w:val="fr-FR"/>
        </w:rPr>
      </w:pPr>
    </w:p>
    <w:p w:rsidR="004A49F7" w:rsidRPr="009853A6" w:rsidRDefault="004A49F7" w:rsidP="004A49F7">
      <w:pPr>
        <w:adjustRightInd w:val="0"/>
        <w:spacing w:line="360" w:lineRule="auto"/>
        <w:jc w:val="both"/>
        <w:rPr>
          <w:rFonts w:ascii="Mazda Type" w:hAnsi="Mazda Type"/>
          <w:sz w:val="21"/>
          <w:szCs w:val="21"/>
          <w:lang w:val="fr-FR"/>
        </w:rPr>
      </w:pPr>
    </w:p>
    <w:p w:rsidR="004A49F7" w:rsidRPr="009853A6" w:rsidRDefault="004A49F7" w:rsidP="004A49F7">
      <w:pPr>
        <w:adjustRightInd w:val="0"/>
        <w:spacing w:line="360" w:lineRule="auto"/>
        <w:jc w:val="both"/>
        <w:rPr>
          <w:rFonts w:ascii="Mazda Type" w:hAnsi="Mazda Type"/>
          <w:sz w:val="21"/>
          <w:szCs w:val="21"/>
          <w:lang w:val="fr-FR"/>
        </w:rPr>
      </w:pPr>
      <w:r w:rsidRPr="009853A6">
        <w:rPr>
          <w:rFonts w:ascii="Mazda Type" w:hAnsi="Mazda Type"/>
          <w:sz w:val="21"/>
          <w:szCs w:val="21"/>
          <w:lang w:val="fr-FR"/>
        </w:rPr>
        <w:t>A propos de Mazda</w:t>
      </w:r>
    </w:p>
    <w:p w:rsidR="00CD199A" w:rsidRPr="009853A6" w:rsidRDefault="004A49F7" w:rsidP="00C97D52">
      <w:pPr>
        <w:adjustRightInd w:val="0"/>
        <w:spacing w:line="360" w:lineRule="auto"/>
        <w:jc w:val="both"/>
        <w:rPr>
          <w:rFonts w:ascii="Mazda Type" w:hAnsi="Mazda Type"/>
          <w:sz w:val="21"/>
          <w:szCs w:val="21"/>
          <w:lang w:val="fr-FR"/>
        </w:rPr>
      </w:pPr>
      <w:r w:rsidRPr="009853A6">
        <w:rPr>
          <w:rFonts w:ascii="Mazda Type" w:hAnsi="Mazda Type"/>
          <w:sz w:val="21"/>
          <w:szCs w:val="21"/>
          <w:lang w:val="fr-FR"/>
        </w:rPr>
        <w:t>Mazda Motor Corporation est un des principaux constructeurs automobiles japonais avec une production de 1.6 million de voitures par an. L’entreprise a été fondée en 1920 et son siège social 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de développer les Technologies Skyactiv qui équipent dorénavant tous les nouveaux modèles Mazda. La marque est présente dans 130 pays et compte 38.117 employés. Mazda Automobiles France compte 50 collaborateurs et un r</w:t>
      </w:r>
      <w:r w:rsidR="00B654CF" w:rsidRPr="009853A6">
        <w:rPr>
          <w:rFonts w:ascii="Mazda Type" w:hAnsi="Mazda Type"/>
          <w:sz w:val="21"/>
          <w:szCs w:val="21"/>
          <w:lang w:val="fr-FR"/>
        </w:rPr>
        <w:t xml:space="preserve">éseau de 105 concessionnaires. </w:t>
      </w:r>
    </w:p>
    <w:p w:rsidR="00C97D52" w:rsidRPr="009853A6" w:rsidRDefault="00C97D52" w:rsidP="00725614">
      <w:pPr>
        <w:adjustRightInd w:val="0"/>
        <w:spacing w:line="360" w:lineRule="auto"/>
        <w:jc w:val="center"/>
        <w:rPr>
          <w:rFonts w:ascii="Mazda Type" w:hAnsi="Mazda Type"/>
          <w:sz w:val="21"/>
          <w:szCs w:val="21"/>
          <w:lang w:val="fr-FR"/>
        </w:rPr>
      </w:pPr>
    </w:p>
    <w:p w:rsidR="00972E15" w:rsidRPr="009853A6" w:rsidRDefault="00972E15" w:rsidP="0065460D">
      <w:pPr>
        <w:adjustRightInd w:val="0"/>
        <w:spacing w:line="260" w:lineRule="exact"/>
        <w:jc w:val="both"/>
        <w:rPr>
          <w:rFonts w:ascii="Mazda Type" w:hAnsi="Mazda Type"/>
          <w:sz w:val="18"/>
          <w:szCs w:val="21"/>
          <w:lang w:val="fr-FR"/>
        </w:rPr>
      </w:pPr>
    </w:p>
    <w:sectPr w:rsidR="00972E15" w:rsidRPr="009853A6" w:rsidSect="00725614">
      <w:headerReference w:type="default" r:id="rId10"/>
      <w:footerReference w:type="default" r:id="rId11"/>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578" w:rsidRDefault="003C2578" w:rsidP="00972E15">
      <w:r>
        <w:separator/>
      </w:r>
    </w:p>
  </w:endnote>
  <w:endnote w:type="continuationSeparator" w:id="0">
    <w:p w:rsidR="003C2578" w:rsidRDefault="003C2578"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zda Type">
    <w:altName w:val="Calibri"/>
    <w:panose1 w:val="01000000000000000000"/>
    <w:charset w:val="00"/>
    <w:family w:val="modern"/>
    <w:notTrueType/>
    <w:pitch w:val="variable"/>
    <w:sig w:usb0="A000006F" w:usb1="00000001" w:usb2="00000000" w:usb3="00000000" w:csb0="00000093" w:csb1="00000000"/>
  </w:font>
  <w:font w:name="Mazda Type Medium">
    <w:altName w:val="Arial"/>
    <w:panose1 w:val="00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1AB" w:rsidRDefault="009811AB">
    <w:pPr>
      <w:pStyle w:val="Pieddepage"/>
    </w:pPr>
    <w:r>
      <w:rPr>
        <w:noProof/>
        <w:lang w:val="fr-FR" w:eastAsia="fr-FR"/>
      </w:rPr>
      <mc:AlternateContent>
        <mc:Choice Requires="wpg">
          <w:drawing>
            <wp:anchor distT="0" distB="0" distL="114300" distR="114300" simplePos="0" relativeHeight="251668480" behindDoc="0" locked="0" layoutInCell="1" allowOverlap="1" wp14:anchorId="4A9BA39A" wp14:editId="4FE031AC">
              <wp:simplePos x="0" y="0"/>
              <wp:positionH relativeFrom="column">
                <wp:posOffset>-506540</wp:posOffset>
              </wp:positionH>
              <wp:positionV relativeFrom="paragraph">
                <wp:posOffset>-131445</wp:posOffset>
              </wp:positionV>
              <wp:extent cx="6839585" cy="575958"/>
              <wp:effectExtent l="0" t="0" r="18415" b="0"/>
              <wp:wrapNone/>
              <wp:docPr id="18" name="グループ化 18"/>
              <wp:cNvGraphicFramePr/>
              <a:graphic xmlns:a="http://schemas.openxmlformats.org/drawingml/2006/main">
                <a:graphicData uri="http://schemas.microsoft.com/office/word/2010/wordprocessingGroup">
                  <wpg:wgp>
                    <wpg:cNvGrpSpPr/>
                    <wpg:grpSpPr>
                      <a:xfrm>
                        <a:off x="0" y="0"/>
                        <a:ext cx="6839585" cy="575958"/>
                        <a:chOff x="0" y="0"/>
                        <a:chExt cx="6840000" cy="576060"/>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87"/>
                          <a:ext cx="6839999" cy="502373"/>
                        </a:xfrm>
                        <a:prstGeom prst="rect">
                          <a:avLst/>
                        </a:prstGeom>
                        <a:noFill/>
                        <a:ln w="9525">
                          <a:noFill/>
                          <a:miter lim="800000"/>
                          <a:headEnd/>
                          <a:tailEnd/>
                        </a:ln>
                      </wps:spPr>
                      <wps:txbx>
                        <w:txbxContent>
                          <w:p w:rsidR="00593F8C" w:rsidRPr="00593F8C" w:rsidRDefault="00593F8C" w:rsidP="00593F8C">
                            <w:pPr>
                              <w:spacing w:line="194" w:lineRule="exact"/>
                              <w:rPr>
                                <w:rFonts w:ascii="Mazda Type" w:hAnsi="Mazda Type"/>
                                <w:color w:val="636363"/>
                                <w:sz w:val="16"/>
                                <w:szCs w:val="16"/>
                                <w:lang w:val="fr-FR"/>
                              </w:rPr>
                            </w:pPr>
                            <w:r w:rsidRPr="00593F8C">
                              <w:rPr>
                                <w:rFonts w:ascii="Mazda Type" w:hAnsi="Mazda Type"/>
                                <w:color w:val="636363"/>
                                <w:sz w:val="16"/>
                                <w:szCs w:val="16"/>
                                <w:lang w:val="fr-FR"/>
                              </w:rPr>
                              <w:t>Pour plus d’informations :</w:t>
                            </w:r>
                          </w:p>
                          <w:p w:rsidR="00593F8C" w:rsidRPr="00593F8C" w:rsidRDefault="00593F8C" w:rsidP="00593F8C">
                            <w:pPr>
                              <w:spacing w:line="194" w:lineRule="exact"/>
                              <w:rPr>
                                <w:rFonts w:ascii="Mazda Type" w:hAnsi="Mazda Type"/>
                                <w:color w:val="636363"/>
                                <w:sz w:val="16"/>
                                <w:szCs w:val="16"/>
                                <w:lang w:val="fr-FR"/>
                              </w:rPr>
                            </w:pPr>
                            <w:r w:rsidRPr="00593F8C">
                              <w:rPr>
                                <w:rFonts w:ascii="Mazda Type" w:hAnsi="Mazda Type"/>
                                <w:color w:val="636363"/>
                                <w:sz w:val="16"/>
                                <w:szCs w:val="16"/>
                                <w:lang w:val="fr-FR"/>
                              </w:rPr>
                              <w:t xml:space="preserve">Mazda Automobiles France SAS </w:t>
                            </w:r>
                            <w:r w:rsidRPr="00593F8C">
                              <w:rPr>
                                <w:rFonts w:ascii="Mazda Type" w:hAnsi="Mazda Type"/>
                                <w:color w:val="636363"/>
                                <w:sz w:val="16"/>
                                <w:szCs w:val="16"/>
                                <w:lang w:val="fr-FR"/>
                              </w:rPr>
                              <w:tab/>
                            </w:r>
                            <w:r w:rsidRPr="00593F8C">
                              <w:rPr>
                                <w:rFonts w:ascii="Mazda Type" w:hAnsi="Mazda Type"/>
                                <w:color w:val="636363"/>
                                <w:sz w:val="16"/>
                                <w:szCs w:val="16"/>
                                <w:lang w:val="fr-FR"/>
                              </w:rPr>
                              <w:tab/>
                            </w:r>
                            <w:r w:rsidRPr="00593F8C">
                              <w:rPr>
                                <w:rFonts w:ascii="Mazda Type" w:hAnsi="Mazda Type"/>
                                <w:color w:val="636363"/>
                                <w:sz w:val="16"/>
                                <w:szCs w:val="16"/>
                                <w:lang w:val="fr-FR"/>
                              </w:rPr>
                              <w:tab/>
                            </w:r>
                          </w:p>
                          <w:p w:rsidR="00593F8C" w:rsidRPr="00593F8C" w:rsidRDefault="00593F8C" w:rsidP="00593F8C">
                            <w:pPr>
                              <w:spacing w:line="194" w:lineRule="exact"/>
                              <w:rPr>
                                <w:rFonts w:ascii="Mazda Type" w:hAnsi="Mazda Type"/>
                                <w:color w:val="636363"/>
                                <w:sz w:val="16"/>
                                <w:szCs w:val="16"/>
                                <w:lang w:val="fr-FR"/>
                              </w:rPr>
                            </w:pPr>
                            <w:r>
                              <w:rPr>
                                <w:rFonts w:ascii="Mazda Type" w:hAnsi="Mazda Type"/>
                                <w:color w:val="636363"/>
                                <w:sz w:val="16"/>
                                <w:szCs w:val="16"/>
                                <w:lang w:val="fr-FR"/>
                              </w:rPr>
                              <w:t xml:space="preserve">34, rue de la Croix de Fer  - </w:t>
                            </w:r>
                            <w:r w:rsidRPr="00593F8C">
                              <w:rPr>
                                <w:rFonts w:ascii="Mazda Type" w:hAnsi="Mazda Type"/>
                                <w:color w:val="636363"/>
                                <w:sz w:val="16"/>
                                <w:szCs w:val="16"/>
                                <w:lang w:val="fr-FR"/>
                              </w:rPr>
                              <w:t>78 122 Saint-Germain-en-Laye Cedex</w:t>
                            </w:r>
                          </w:p>
                          <w:p w:rsidR="009811AB" w:rsidRPr="00683191" w:rsidRDefault="003C2578" w:rsidP="00593F8C">
                            <w:pPr>
                              <w:spacing w:line="194" w:lineRule="exact"/>
                              <w:rPr>
                                <w:color w:val="717171"/>
                                <w:sz w:val="14"/>
                                <w:szCs w:val="14"/>
                              </w:rPr>
                            </w:pPr>
                            <w:hyperlink r:id="rId1" w:history="1">
                              <w:r w:rsidR="00593F8C" w:rsidRPr="00593F8C">
                                <w:rPr>
                                  <w:rStyle w:val="Lienhypertexte"/>
                                  <w:rFonts w:ascii="Mazda Type" w:hAnsi="Mazda Type"/>
                                  <w:sz w:val="16"/>
                                  <w:szCs w:val="16"/>
                                  <w:lang w:val="fr-FR"/>
                                </w:rPr>
                                <w:t>http://www.mazda-presse.fr</w:t>
                              </w:r>
                            </w:hyperlink>
                          </w:p>
                        </w:txbxContent>
                      </wps:txbx>
                      <wps:bodyPr rot="0" vert="horz" wrap="square" lIns="0" tIns="0" rIns="0" bIns="0" anchor="t" anchorCtr="0">
                        <a:spAutoFit/>
                      </wps:bodyPr>
                    </wps:wsp>
                  </wpg:wgp>
                </a:graphicData>
              </a:graphic>
            </wp:anchor>
          </w:drawing>
        </mc:Choice>
        <mc:Fallback>
          <w:pict>
            <v:group id="グループ化 18" o:spid="_x0000_s1027" style="position:absolute;margin-left:-39.9pt;margin-top:-10.35pt;width:538.55pt;height:45.35pt;z-index:251668480" coordsize="6840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">
              <v:line id="直線コネクタ 19" o:spid="_x0000_s1028" style="position:absolute;visibility:visible;mso-wrap-style:square" from="0,0" to="68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AcHsIAAADbAAAADwAAAGRycy9kb3ducmV2LnhtbERPTWvCQBC9C/0Pywhegm70IDW6ilRF&#10;r42V4m3MjkkwOxuza0z/fbdQ8DaP9zmLVWcq0VLjSssKxqMYBHFmdcm5gq/jbvgOwnlkjZVlUvBD&#10;DlbLt94CE22f/Elt6nMRQtglqKDwvk6kdFlBBt3I1sSBu9rGoA+wyaVu8BnCTSUncTyVBksODQXW&#10;9FFQdksfRsHstG9dVMfpLoqy0/d5e79MNlOlBv1uPQfhqfMv8b/7oMP8Gfz9Eg6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JAcHsIAAADbAAAADwAAAAAAAAAAAAAA&#10;AAChAgAAZHJzL2Rvd25yZXYueG1sUEsFBgAAAAAEAAQA+QAAAJADA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5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WUMMA&#10;AADbAAAADwAAAGRycy9kb3ducmV2LnhtbESPQWvCQBSE7wX/w/KEXopukkLQ6CpSFEpvTXvx9th9&#10;JsHs25DdJqm/visIPQ4z8w2z3U+2FQP1vnGsIF0mIIi1Mw1XCr6/TosVCB+QDbaOScEvedjvZk9b&#10;LIwb+ZOGMlQiQtgXqKAOoSuk9Lomi37pOuLoXVxvMUTZV9L0OEa4bWWWJLm02HBcqLGjt5r0tfyx&#10;CvLp2L18rCkbb7od+HxL00CpUs/z6bABEWgK/+FH+90oyF7h/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IWUMMAAADbAAAADwAAAAAAAAAAAAAAAACYAgAAZHJzL2Rv&#10;d25yZXYueG1sUEsFBgAAAAAEAAQA9QAAAIgDAAAAAA==&#10;" filled="f" stroked="f">
                <v:textbox style="mso-fit-shape-to-text:t" inset="0,0,0,0">
                  <w:txbxContent>
                    <w:p w:rsidR="00593F8C" w:rsidRPr="00593F8C" w:rsidRDefault="00593F8C" w:rsidP="00593F8C">
                      <w:pPr>
                        <w:spacing w:line="194" w:lineRule="exact"/>
                        <w:rPr>
                          <w:rFonts w:ascii="Mazda Type" w:hAnsi="Mazda Type"/>
                          <w:color w:val="636363"/>
                          <w:sz w:val="16"/>
                          <w:szCs w:val="16"/>
                          <w:lang w:val="fr-FR"/>
                        </w:rPr>
                      </w:pPr>
                      <w:r w:rsidRPr="00593F8C">
                        <w:rPr>
                          <w:rFonts w:ascii="Mazda Type" w:hAnsi="Mazda Type"/>
                          <w:color w:val="636363"/>
                          <w:sz w:val="16"/>
                          <w:szCs w:val="16"/>
                          <w:lang w:val="fr-FR"/>
                        </w:rPr>
                        <w:t>Pour plus d’informations :</w:t>
                      </w:r>
                    </w:p>
                    <w:p w:rsidR="00593F8C" w:rsidRPr="00593F8C" w:rsidRDefault="00593F8C" w:rsidP="00593F8C">
                      <w:pPr>
                        <w:spacing w:line="194" w:lineRule="exact"/>
                        <w:rPr>
                          <w:rFonts w:ascii="Mazda Type" w:hAnsi="Mazda Type"/>
                          <w:color w:val="636363"/>
                          <w:sz w:val="16"/>
                          <w:szCs w:val="16"/>
                          <w:lang w:val="fr-FR"/>
                        </w:rPr>
                      </w:pPr>
                      <w:r w:rsidRPr="00593F8C">
                        <w:rPr>
                          <w:rFonts w:ascii="Mazda Type" w:hAnsi="Mazda Type"/>
                          <w:color w:val="636363"/>
                          <w:sz w:val="16"/>
                          <w:szCs w:val="16"/>
                          <w:lang w:val="fr-FR"/>
                        </w:rPr>
                        <w:t xml:space="preserve">Mazda Automobiles France SAS </w:t>
                      </w:r>
                      <w:r w:rsidRPr="00593F8C">
                        <w:rPr>
                          <w:rFonts w:ascii="Mazda Type" w:hAnsi="Mazda Type"/>
                          <w:color w:val="636363"/>
                          <w:sz w:val="16"/>
                          <w:szCs w:val="16"/>
                          <w:lang w:val="fr-FR"/>
                        </w:rPr>
                        <w:tab/>
                      </w:r>
                      <w:r w:rsidRPr="00593F8C">
                        <w:rPr>
                          <w:rFonts w:ascii="Mazda Type" w:hAnsi="Mazda Type"/>
                          <w:color w:val="636363"/>
                          <w:sz w:val="16"/>
                          <w:szCs w:val="16"/>
                          <w:lang w:val="fr-FR"/>
                        </w:rPr>
                        <w:tab/>
                      </w:r>
                      <w:r w:rsidRPr="00593F8C">
                        <w:rPr>
                          <w:rFonts w:ascii="Mazda Type" w:hAnsi="Mazda Type"/>
                          <w:color w:val="636363"/>
                          <w:sz w:val="16"/>
                          <w:szCs w:val="16"/>
                          <w:lang w:val="fr-FR"/>
                        </w:rPr>
                        <w:tab/>
                      </w:r>
                    </w:p>
                    <w:p w:rsidR="00593F8C" w:rsidRPr="00593F8C" w:rsidRDefault="00593F8C" w:rsidP="00593F8C">
                      <w:pPr>
                        <w:spacing w:line="194" w:lineRule="exact"/>
                        <w:rPr>
                          <w:rFonts w:ascii="Mazda Type" w:hAnsi="Mazda Type"/>
                          <w:color w:val="636363"/>
                          <w:sz w:val="16"/>
                          <w:szCs w:val="16"/>
                          <w:lang w:val="fr-FR"/>
                        </w:rPr>
                      </w:pPr>
                      <w:r>
                        <w:rPr>
                          <w:rFonts w:ascii="Mazda Type" w:hAnsi="Mazda Type"/>
                          <w:color w:val="636363"/>
                          <w:sz w:val="16"/>
                          <w:szCs w:val="16"/>
                          <w:lang w:val="fr-FR"/>
                        </w:rPr>
                        <w:t xml:space="preserve">34, rue de la Croix de Fer  - </w:t>
                      </w:r>
                      <w:r w:rsidRPr="00593F8C">
                        <w:rPr>
                          <w:rFonts w:ascii="Mazda Type" w:hAnsi="Mazda Type"/>
                          <w:color w:val="636363"/>
                          <w:sz w:val="16"/>
                          <w:szCs w:val="16"/>
                          <w:lang w:val="fr-FR"/>
                        </w:rPr>
                        <w:t>78 122 Saint-Germain-en-Laye Cedex</w:t>
                      </w:r>
                    </w:p>
                    <w:p w:rsidR="009811AB" w:rsidRPr="00683191" w:rsidRDefault="003C2578" w:rsidP="00593F8C">
                      <w:pPr>
                        <w:spacing w:line="194" w:lineRule="exact"/>
                        <w:rPr>
                          <w:color w:val="717171"/>
                          <w:sz w:val="14"/>
                          <w:szCs w:val="14"/>
                        </w:rPr>
                      </w:pPr>
                      <w:hyperlink r:id="rId2" w:history="1">
                        <w:r w:rsidR="00593F8C" w:rsidRPr="00593F8C">
                          <w:rPr>
                            <w:rStyle w:val="Lienhypertexte"/>
                            <w:rFonts w:ascii="Mazda Type" w:hAnsi="Mazda Type"/>
                            <w:sz w:val="16"/>
                            <w:szCs w:val="16"/>
                            <w:lang w:val="fr-FR"/>
                          </w:rPr>
                          <w:t>http://www.mazda-presse.fr</w:t>
                        </w:r>
                      </w:hyperlink>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578" w:rsidRDefault="003C2578" w:rsidP="00972E15">
      <w:r>
        <w:separator/>
      </w:r>
    </w:p>
  </w:footnote>
  <w:footnote w:type="continuationSeparator" w:id="0">
    <w:p w:rsidR="003C2578" w:rsidRDefault="003C2578" w:rsidP="00972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15" w:rsidRPr="008914EE" w:rsidRDefault="00AF744A" w:rsidP="008453F5">
    <w:pPr>
      <w:pStyle w:val="En-tte"/>
      <w:ind w:left="1416"/>
      <w:rPr>
        <w:rFonts w:ascii="Mazda Type" w:hAnsi="Mazda Type"/>
        <w:lang w:eastAsia="de-DE"/>
      </w:rPr>
    </w:pPr>
    <w:r w:rsidRPr="008914EE">
      <w:rPr>
        <w:rFonts w:ascii="Mazda Type" w:hAnsi="Mazda Type"/>
        <w:noProof/>
        <w:lang w:val="fr-FR" w:eastAsia="fr-FR"/>
      </w:rPr>
      <mc:AlternateContent>
        <mc:Choice Requires="wps">
          <w:drawing>
            <wp:anchor distT="0" distB="0" distL="114300" distR="114300" simplePos="0" relativeHeight="251659264" behindDoc="0" locked="0" layoutInCell="1" allowOverlap="1" wp14:anchorId="1A5EEDD7" wp14:editId="46D71F8E">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rsidR="000237E6" w:rsidRPr="00593F8C" w:rsidRDefault="00593F8C" w:rsidP="00D03719">
                          <w:pPr>
                            <w:jc w:val="center"/>
                            <w:rPr>
                              <w:rFonts w:ascii="Mazda Type" w:hAnsi="Mazda Type" w:cs="Arial"/>
                              <w:b/>
                              <w:color w:val="636363"/>
                              <w:lang w:val="fr-FR"/>
                            </w:rPr>
                          </w:pPr>
                          <w:r w:rsidRPr="00593F8C">
                            <w:rPr>
                              <w:rFonts w:ascii="Mazda Type" w:hAnsi="Mazda Type" w:cs="Arial"/>
                              <w:b/>
                              <w:color w:val="636363"/>
                              <w:lang w:val="fr-FR"/>
                            </w:rPr>
                            <w:t>COMMUNIQUE DE PRESSE – MAZDA AUTOMOBILES FRANCE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" filled="f" stroked="f" strokeweight=".5pt">
              <v:textbox>
                <w:txbxContent>
                  <w:p w:rsidR="000237E6" w:rsidRPr="00593F8C" w:rsidRDefault="00593F8C" w:rsidP="00D03719">
                    <w:pPr>
                      <w:jc w:val="center"/>
                      <w:rPr>
                        <w:rFonts w:ascii="Mazda Type" w:hAnsi="Mazda Type" w:cs="Arial"/>
                        <w:b/>
                        <w:color w:val="636363"/>
                        <w:lang w:val="fr-FR"/>
                      </w:rPr>
                    </w:pPr>
                    <w:r w:rsidRPr="00593F8C">
                      <w:rPr>
                        <w:rFonts w:ascii="Mazda Type" w:hAnsi="Mazda Type" w:cs="Arial"/>
                        <w:b/>
                        <w:color w:val="636363"/>
                        <w:lang w:val="fr-FR"/>
                      </w:rPr>
                      <w:t>COMMUNIQUE DE PRESSE – MAZDA AUTOMOBILES FRANCE</w:t>
                    </w:r>
                  </w:p>
                </w:txbxContent>
              </v:textbox>
            </v:shape>
          </w:pict>
        </mc:Fallback>
      </mc:AlternateContent>
    </w:r>
    <w:r w:rsidR="008E2D6C">
      <w:rPr>
        <w:noProof/>
        <w:lang w:val="fr-FR" w:eastAsia="fr-FR"/>
      </w:rPr>
      <w:drawing>
        <wp:anchor distT="0" distB="0" distL="114300" distR="114300" simplePos="0" relativeHeight="251666432" behindDoc="1" locked="0" layoutInCell="1" allowOverlap="1" wp14:anchorId="1A0C3122" wp14:editId="60C5ABDB">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F8C"/>
    <w:rsid w:val="00017031"/>
    <w:rsid w:val="000237E6"/>
    <w:rsid w:val="00154391"/>
    <w:rsid w:val="001A44BF"/>
    <w:rsid w:val="001B516D"/>
    <w:rsid w:val="001C5706"/>
    <w:rsid w:val="001D5A45"/>
    <w:rsid w:val="001F0243"/>
    <w:rsid w:val="001F516D"/>
    <w:rsid w:val="00204EBE"/>
    <w:rsid w:val="002056C2"/>
    <w:rsid w:val="002157D6"/>
    <w:rsid w:val="00222C74"/>
    <w:rsid w:val="002E220C"/>
    <w:rsid w:val="003530B3"/>
    <w:rsid w:val="003A5F45"/>
    <w:rsid w:val="003A683F"/>
    <w:rsid w:val="003B1BD9"/>
    <w:rsid w:val="003C2578"/>
    <w:rsid w:val="003E644C"/>
    <w:rsid w:val="004064CF"/>
    <w:rsid w:val="00465BCB"/>
    <w:rsid w:val="00471BB0"/>
    <w:rsid w:val="004A49F7"/>
    <w:rsid w:val="004E1D85"/>
    <w:rsid w:val="00523E6A"/>
    <w:rsid w:val="0052739D"/>
    <w:rsid w:val="0054049C"/>
    <w:rsid w:val="005620B9"/>
    <w:rsid w:val="005643C0"/>
    <w:rsid w:val="00581455"/>
    <w:rsid w:val="005861A2"/>
    <w:rsid w:val="00586D4C"/>
    <w:rsid w:val="00593F8C"/>
    <w:rsid w:val="0061758E"/>
    <w:rsid w:val="0065460D"/>
    <w:rsid w:val="00684040"/>
    <w:rsid w:val="006F5DF0"/>
    <w:rsid w:val="00725614"/>
    <w:rsid w:val="007E2F07"/>
    <w:rsid w:val="008453F5"/>
    <w:rsid w:val="00862BE0"/>
    <w:rsid w:val="00863226"/>
    <w:rsid w:val="00872E07"/>
    <w:rsid w:val="008914EE"/>
    <w:rsid w:val="008D4933"/>
    <w:rsid w:val="008E2D6C"/>
    <w:rsid w:val="00940B2D"/>
    <w:rsid w:val="00962028"/>
    <w:rsid w:val="0096220A"/>
    <w:rsid w:val="00972E15"/>
    <w:rsid w:val="009811AB"/>
    <w:rsid w:val="009853A6"/>
    <w:rsid w:val="009938DB"/>
    <w:rsid w:val="009C5BA2"/>
    <w:rsid w:val="009E1A8D"/>
    <w:rsid w:val="00A072BA"/>
    <w:rsid w:val="00A3539C"/>
    <w:rsid w:val="00A71A05"/>
    <w:rsid w:val="00AF29EE"/>
    <w:rsid w:val="00AF3209"/>
    <w:rsid w:val="00AF744A"/>
    <w:rsid w:val="00B218B0"/>
    <w:rsid w:val="00B654CF"/>
    <w:rsid w:val="00B86683"/>
    <w:rsid w:val="00B87402"/>
    <w:rsid w:val="00C26CF8"/>
    <w:rsid w:val="00C97D52"/>
    <w:rsid w:val="00CC5EF8"/>
    <w:rsid w:val="00CD199A"/>
    <w:rsid w:val="00D03719"/>
    <w:rsid w:val="00D429EF"/>
    <w:rsid w:val="00D468B9"/>
    <w:rsid w:val="00DB6422"/>
    <w:rsid w:val="00E269D4"/>
    <w:rsid w:val="00E35520"/>
    <w:rsid w:val="00E80A9F"/>
    <w:rsid w:val="00EB23C3"/>
    <w:rsid w:val="00EB77DB"/>
    <w:rsid w:val="00EE4F6F"/>
    <w:rsid w:val="00EF5094"/>
    <w:rsid w:val="00F31CF7"/>
    <w:rsid w:val="00FD00AE"/>
    <w:rsid w:val="00FD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44C"/>
    <w:rPr>
      <w:rFonts w:eastAsiaTheme="minorEastAsia"/>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72E15"/>
    <w:pPr>
      <w:tabs>
        <w:tab w:val="center" w:pos="4536"/>
        <w:tab w:val="right" w:pos="9072"/>
      </w:tabs>
    </w:pPr>
    <w:rPr>
      <w:rFonts w:eastAsiaTheme="minorHAnsi"/>
      <w:lang w:eastAsia="en-US"/>
    </w:rPr>
  </w:style>
  <w:style w:type="character" w:customStyle="1" w:styleId="En-tteCar">
    <w:name w:val="En-tête Car"/>
    <w:basedOn w:val="Policepardfaut"/>
    <w:link w:val="En-tte"/>
    <w:uiPriority w:val="99"/>
    <w:rsid w:val="00972E15"/>
  </w:style>
  <w:style w:type="paragraph" w:styleId="Pieddepage">
    <w:name w:val="footer"/>
    <w:basedOn w:val="Normal"/>
    <w:link w:val="PieddepageCar"/>
    <w:uiPriority w:val="99"/>
    <w:unhideWhenUsed/>
    <w:rsid w:val="00972E15"/>
    <w:pPr>
      <w:tabs>
        <w:tab w:val="center" w:pos="4536"/>
        <w:tab w:val="right" w:pos="9072"/>
      </w:tabs>
    </w:pPr>
    <w:rPr>
      <w:rFonts w:eastAsiaTheme="minorHAnsi"/>
      <w:lang w:eastAsia="en-US"/>
    </w:rPr>
  </w:style>
  <w:style w:type="character" w:customStyle="1" w:styleId="PieddepageCar">
    <w:name w:val="Pied de page Car"/>
    <w:basedOn w:val="Policepardfaut"/>
    <w:link w:val="Pieddepage"/>
    <w:uiPriority w:val="99"/>
    <w:rsid w:val="00972E15"/>
  </w:style>
  <w:style w:type="character" w:styleId="Lienhypertexte">
    <w:name w:val="Hyperlink"/>
    <w:basedOn w:val="Policepardfaut"/>
    <w:uiPriority w:val="99"/>
    <w:unhideWhenUsed/>
    <w:rsid w:val="000237E6"/>
    <w:rPr>
      <w:color w:val="0563C1" w:themeColor="hyperlink"/>
      <w:u w:val="single"/>
    </w:rPr>
  </w:style>
  <w:style w:type="character" w:customStyle="1" w:styleId="UnresolvedMention">
    <w:name w:val="Unresolved Mention"/>
    <w:basedOn w:val="Policepardfaut"/>
    <w:uiPriority w:val="99"/>
    <w:rsid w:val="000237E6"/>
    <w:rPr>
      <w:color w:val="605E5C"/>
      <w:shd w:val="clear" w:color="auto" w:fill="E1DFDD"/>
    </w:rPr>
  </w:style>
  <w:style w:type="paragraph" w:styleId="Paragraphedeliste">
    <w:name w:val="List Paragraph"/>
    <w:basedOn w:val="Normal"/>
    <w:uiPriority w:val="34"/>
    <w:qFormat/>
    <w:rsid w:val="00C97D52"/>
    <w:pPr>
      <w:ind w:left="720"/>
      <w:contextualSpacing/>
    </w:pPr>
  </w:style>
  <w:style w:type="paragraph" w:styleId="Textedebulles">
    <w:name w:val="Balloon Text"/>
    <w:basedOn w:val="Normal"/>
    <w:link w:val="TextedebullesCar"/>
    <w:uiPriority w:val="99"/>
    <w:semiHidden/>
    <w:unhideWhenUsed/>
    <w:rsid w:val="00C97D52"/>
    <w:rPr>
      <w:rFonts w:ascii="Tahoma" w:hAnsi="Tahoma" w:cs="Tahoma"/>
      <w:sz w:val="16"/>
      <w:szCs w:val="16"/>
    </w:rPr>
  </w:style>
  <w:style w:type="character" w:customStyle="1" w:styleId="TextedebullesCar">
    <w:name w:val="Texte de bulles Car"/>
    <w:basedOn w:val="Policepardfaut"/>
    <w:link w:val="Textedebulles"/>
    <w:uiPriority w:val="99"/>
    <w:semiHidden/>
    <w:rsid w:val="00C97D52"/>
    <w:rPr>
      <w:rFonts w:ascii="Tahoma" w:eastAsiaTheme="minorEastAsia" w:hAnsi="Tahoma" w:cs="Tahoma"/>
      <w:sz w:val="16"/>
      <w:szCs w:val="16"/>
      <w:lang w:eastAsia="de-DE"/>
    </w:rPr>
  </w:style>
  <w:style w:type="character" w:styleId="Lienhypertextesuivivisit">
    <w:name w:val="FollowedHyperlink"/>
    <w:basedOn w:val="Policepardfaut"/>
    <w:uiPriority w:val="99"/>
    <w:semiHidden/>
    <w:unhideWhenUsed/>
    <w:rsid w:val="00862BE0"/>
    <w:rPr>
      <w:color w:val="954F72" w:themeColor="followedHyperlink"/>
      <w:u w:val="single"/>
    </w:rPr>
  </w:style>
  <w:style w:type="character" w:styleId="Textedelespacerserv">
    <w:name w:val="Placeholder Text"/>
    <w:basedOn w:val="Policepardfaut"/>
    <w:uiPriority w:val="99"/>
    <w:semiHidden/>
    <w:rsid w:val="00A072B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44C"/>
    <w:rPr>
      <w:rFonts w:eastAsiaTheme="minorEastAsia"/>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72E15"/>
    <w:pPr>
      <w:tabs>
        <w:tab w:val="center" w:pos="4536"/>
        <w:tab w:val="right" w:pos="9072"/>
      </w:tabs>
    </w:pPr>
    <w:rPr>
      <w:rFonts w:eastAsiaTheme="minorHAnsi"/>
      <w:lang w:eastAsia="en-US"/>
    </w:rPr>
  </w:style>
  <w:style w:type="character" w:customStyle="1" w:styleId="En-tteCar">
    <w:name w:val="En-tête Car"/>
    <w:basedOn w:val="Policepardfaut"/>
    <w:link w:val="En-tte"/>
    <w:uiPriority w:val="99"/>
    <w:rsid w:val="00972E15"/>
  </w:style>
  <w:style w:type="paragraph" w:styleId="Pieddepage">
    <w:name w:val="footer"/>
    <w:basedOn w:val="Normal"/>
    <w:link w:val="PieddepageCar"/>
    <w:uiPriority w:val="99"/>
    <w:unhideWhenUsed/>
    <w:rsid w:val="00972E15"/>
    <w:pPr>
      <w:tabs>
        <w:tab w:val="center" w:pos="4536"/>
        <w:tab w:val="right" w:pos="9072"/>
      </w:tabs>
    </w:pPr>
    <w:rPr>
      <w:rFonts w:eastAsiaTheme="minorHAnsi"/>
      <w:lang w:eastAsia="en-US"/>
    </w:rPr>
  </w:style>
  <w:style w:type="character" w:customStyle="1" w:styleId="PieddepageCar">
    <w:name w:val="Pied de page Car"/>
    <w:basedOn w:val="Policepardfaut"/>
    <w:link w:val="Pieddepage"/>
    <w:uiPriority w:val="99"/>
    <w:rsid w:val="00972E15"/>
  </w:style>
  <w:style w:type="character" w:styleId="Lienhypertexte">
    <w:name w:val="Hyperlink"/>
    <w:basedOn w:val="Policepardfaut"/>
    <w:uiPriority w:val="99"/>
    <w:unhideWhenUsed/>
    <w:rsid w:val="000237E6"/>
    <w:rPr>
      <w:color w:val="0563C1" w:themeColor="hyperlink"/>
      <w:u w:val="single"/>
    </w:rPr>
  </w:style>
  <w:style w:type="character" w:customStyle="1" w:styleId="UnresolvedMention">
    <w:name w:val="Unresolved Mention"/>
    <w:basedOn w:val="Policepardfaut"/>
    <w:uiPriority w:val="99"/>
    <w:rsid w:val="000237E6"/>
    <w:rPr>
      <w:color w:val="605E5C"/>
      <w:shd w:val="clear" w:color="auto" w:fill="E1DFDD"/>
    </w:rPr>
  </w:style>
  <w:style w:type="paragraph" w:styleId="Paragraphedeliste">
    <w:name w:val="List Paragraph"/>
    <w:basedOn w:val="Normal"/>
    <w:uiPriority w:val="34"/>
    <w:qFormat/>
    <w:rsid w:val="00C97D52"/>
    <w:pPr>
      <w:ind w:left="720"/>
      <w:contextualSpacing/>
    </w:pPr>
  </w:style>
  <w:style w:type="paragraph" w:styleId="Textedebulles">
    <w:name w:val="Balloon Text"/>
    <w:basedOn w:val="Normal"/>
    <w:link w:val="TextedebullesCar"/>
    <w:uiPriority w:val="99"/>
    <w:semiHidden/>
    <w:unhideWhenUsed/>
    <w:rsid w:val="00C97D52"/>
    <w:rPr>
      <w:rFonts w:ascii="Tahoma" w:hAnsi="Tahoma" w:cs="Tahoma"/>
      <w:sz w:val="16"/>
      <w:szCs w:val="16"/>
    </w:rPr>
  </w:style>
  <w:style w:type="character" w:customStyle="1" w:styleId="TextedebullesCar">
    <w:name w:val="Texte de bulles Car"/>
    <w:basedOn w:val="Policepardfaut"/>
    <w:link w:val="Textedebulles"/>
    <w:uiPriority w:val="99"/>
    <w:semiHidden/>
    <w:rsid w:val="00C97D52"/>
    <w:rPr>
      <w:rFonts w:ascii="Tahoma" w:eastAsiaTheme="minorEastAsia" w:hAnsi="Tahoma" w:cs="Tahoma"/>
      <w:sz w:val="16"/>
      <w:szCs w:val="16"/>
      <w:lang w:eastAsia="de-DE"/>
    </w:rPr>
  </w:style>
  <w:style w:type="character" w:styleId="Lienhypertextesuivivisit">
    <w:name w:val="FollowedHyperlink"/>
    <w:basedOn w:val="Policepardfaut"/>
    <w:uiPriority w:val="99"/>
    <w:semiHidden/>
    <w:unhideWhenUsed/>
    <w:rsid w:val="00862BE0"/>
    <w:rPr>
      <w:color w:val="954F72" w:themeColor="followedHyperlink"/>
      <w:u w:val="single"/>
    </w:rPr>
  </w:style>
  <w:style w:type="character" w:styleId="Textedelespacerserv">
    <w:name w:val="Placeholder Text"/>
    <w:basedOn w:val="Policepardfaut"/>
    <w:uiPriority w:val="99"/>
    <w:semiHidden/>
    <w:rsid w:val="00A072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080054">
      <w:bodyDiv w:val="1"/>
      <w:marLeft w:val="0"/>
      <w:marRight w:val="0"/>
      <w:marTop w:val="0"/>
      <w:marBottom w:val="0"/>
      <w:divBdr>
        <w:top w:val="none" w:sz="0" w:space="0" w:color="auto"/>
        <w:left w:val="none" w:sz="0" w:space="0" w:color="auto"/>
        <w:bottom w:val="none" w:sz="0" w:space="0" w:color="auto"/>
        <w:right w:val="none" w:sz="0" w:space="0" w:color="auto"/>
      </w:divBdr>
    </w:div>
    <w:div w:id="1715155931">
      <w:bodyDiv w:val="1"/>
      <w:marLeft w:val="0"/>
      <w:marRight w:val="0"/>
      <w:marTop w:val="0"/>
      <w:marBottom w:val="0"/>
      <w:divBdr>
        <w:top w:val="none" w:sz="0" w:space="0" w:color="auto"/>
        <w:left w:val="none" w:sz="0" w:space="0" w:color="auto"/>
        <w:bottom w:val="none" w:sz="0" w:space="0" w:color="auto"/>
        <w:right w:val="none" w:sz="0" w:space="0" w:color="auto"/>
      </w:divBdr>
    </w:div>
    <w:div w:id="176765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barriere@mazda.f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otilde.journe@mazda.f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e.fr" TargetMode="External"/><Relationship Id="rId1" Type="http://schemas.openxmlformats.org/officeDocument/2006/relationships/hyperlink" Target="http://www.mazda-press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722</Words>
  <Characters>3973</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Steunou, Laetitia (L.)</dc:creator>
  <cp:lastModifiedBy>Journé, Clotilde (C.)</cp:lastModifiedBy>
  <cp:revision>3</cp:revision>
  <cp:lastPrinted>2018-11-06T16:12:00Z</cp:lastPrinted>
  <dcterms:created xsi:type="dcterms:W3CDTF">2019-07-05T15:09:00Z</dcterms:created>
  <dcterms:modified xsi:type="dcterms:W3CDTF">2019-07-05T15:12:00Z</dcterms:modified>
</cp:coreProperties>
</file>