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E0" w:rsidRPr="004B5223" w:rsidRDefault="006816F3" w:rsidP="00862BE0">
      <w:pPr>
        <w:jc w:val="center"/>
        <w:rPr>
          <w:rFonts w:ascii="Mazda Type Medium" w:hAnsi="Mazda Type Medium"/>
          <w:b/>
          <w:sz w:val="32"/>
          <w:szCs w:val="36"/>
          <w:lang w:val="fr-FR"/>
        </w:rPr>
      </w:pPr>
      <w:r w:rsidRPr="004B5223">
        <w:rPr>
          <w:rFonts w:ascii="Mazda Type Medium" w:hAnsi="Mazda Type Medium"/>
          <w:b/>
          <w:sz w:val="32"/>
          <w:szCs w:val="36"/>
          <w:lang w:val="fr-FR"/>
        </w:rPr>
        <w:t>Mazda dévoile la N</w:t>
      </w:r>
      <w:r w:rsidR="000470B2" w:rsidRPr="004B5223">
        <w:rPr>
          <w:rFonts w:ascii="Mazda Type Medium" w:hAnsi="Mazda Type Medium"/>
          <w:b/>
          <w:sz w:val="32"/>
          <w:szCs w:val="36"/>
          <w:lang w:val="fr-FR"/>
        </w:rPr>
        <w:t>ouvelle Mazda3</w:t>
      </w:r>
    </w:p>
    <w:p w:rsidR="000470B2" w:rsidRPr="000470B2" w:rsidRDefault="000470B2" w:rsidP="000470B2">
      <w:pPr>
        <w:pStyle w:val="En-tte"/>
        <w:adjustRightInd w:val="0"/>
        <w:spacing w:line="260" w:lineRule="exact"/>
        <w:jc w:val="center"/>
        <w:rPr>
          <w:rFonts w:ascii="Mazda Type" w:eastAsia="源真ゴシックP Normal" w:hAnsi="Mazda Type" w:cs="源真ゴシックP Medium"/>
          <w:snapToGrid w:val="0"/>
          <w:sz w:val="21"/>
          <w:szCs w:val="21"/>
          <w:lang w:val="fr-FR"/>
        </w:rPr>
      </w:pPr>
      <w:r w:rsidRPr="000470B2">
        <w:rPr>
          <w:rFonts w:ascii="Mazda Type" w:hAnsi="Mazda Type"/>
          <w:snapToGrid w:val="0"/>
          <w:sz w:val="21"/>
          <w:szCs w:val="21"/>
          <w:lang w:val="fr-FR"/>
        </w:rPr>
        <w:t>Un modèle entièrement</w:t>
      </w:r>
      <w:bookmarkStart w:id="0" w:name="_GoBack"/>
      <w:bookmarkEnd w:id="0"/>
      <w:r w:rsidRPr="000470B2">
        <w:rPr>
          <w:rFonts w:ascii="Mazda Type" w:hAnsi="Mazda Type"/>
          <w:snapToGrid w:val="0"/>
          <w:sz w:val="21"/>
          <w:szCs w:val="21"/>
          <w:lang w:val="fr-FR"/>
        </w:rPr>
        <w:t xml:space="preserve"> restylé inaugurant une nouvelle génération de véhicules Mazda</w:t>
      </w:r>
    </w:p>
    <w:p w:rsidR="000470B2" w:rsidRPr="000470B2" w:rsidRDefault="000470B2" w:rsidP="00862BE0">
      <w:pPr>
        <w:jc w:val="center"/>
        <w:rPr>
          <w:rFonts w:ascii="Mazda Type" w:hAnsi="Mazda Type"/>
          <w:sz w:val="32"/>
          <w:szCs w:val="32"/>
          <w:lang w:val="fr-FR"/>
        </w:rPr>
      </w:pPr>
    </w:p>
    <w:p w:rsidR="000470B2" w:rsidRPr="004B5223" w:rsidRDefault="000470B2" w:rsidP="00862BE0">
      <w:pPr>
        <w:spacing w:line="260" w:lineRule="exact"/>
        <w:rPr>
          <w:rFonts w:ascii="Mazda Type" w:hAnsi="Mazda Type"/>
          <w:sz w:val="32"/>
          <w:szCs w:val="32"/>
          <w:lang w:val="fr-FR"/>
        </w:rPr>
      </w:pPr>
    </w:p>
    <w:p w:rsidR="000470B2" w:rsidRPr="008B6FB7" w:rsidRDefault="000470B2" w:rsidP="000470B2">
      <w:pPr>
        <w:adjustRightInd w:val="0"/>
        <w:spacing w:line="260" w:lineRule="exact"/>
        <w:jc w:val="both"/>
        <w:rPr>
          <w:rFonts w:ascii="Mazda Type" w:hAnsi="Mazda Type"/>
          <w:kern w:val="2"/>
          <w:sz w:val="18"/>
          <w:szCs w:val="18"/>
          <w:lang w:val="fr-FR"/>
        </w:rPr>
      </w:pPr>
      <w:r w:rsidRPr="000470B2">
        <w:rPr>
          <w:rFonts w:ascii="Mazda Type" w:hAnsi="Mazda Type"/>
          <w:b/>
          <w:sz w:val="18"/>
          <w:szCs w:val="18"/>
          <w:lang w:val="fr-FR"/>
        </w:rPr>
        <w:t xml:space="preserve">Los Angeles / Leverkusen, 28 novembre 2018. — </w:t>
      </w:r>
      <w:r w:rsidRPr="008B6FB7">
        <w:rPr>
          <w:rFonts w:ascii="Mazda Type" w:hAnsi="Mazda Type"/>
          <w:snapToGrid w:val="0"/>
          <w:sz w:val="18"/>
          <w:szCs w:val="18"/>
          <w:lang w:val="fr-FR"/>
        </w:rPr>
        <w:t xml:space="preserve">La </w:t>
      </w:r>
      <w:r w:rsidR="006816F3">
        <w:rPr>
          <w:rFonts w:ascii="Mazda Type" w:hAnsi="Mazda Type"/>
          <w:snapToGrid w:val="0"/>
          <w:sz w:val="18"/>
          <w:szCs w:val="18"/>
          <w:lang w:val="fr-FR"/>
        </w:rPr>
        <w:t>N</w:t>
      </w:r>
      <w:r w:rsidRPr="008B6FB7">
        <w:rPr>
          <w:rFonts w:ascii="Mazda Type" w:hAnsi="Mazda Type"/>
          <w:snapToGrid w:val="0"/>
          <w:sz w:val="18"/>
          <w:szCs w:val="18"/>
          <w:lang w:val="fr-FR"/>
        </w:rPr>
        <w:t xml:space="preserve">ouvelle Mazda3 est présentée aujourd'hui en première mondiale à l’occasion de l’édition 2018 du salon automobile de Los Angeles. Ce modèle entièrement </w:t>
      </w:r>
      <w:proofErr w:type="spellStart"/>
      <w:r w:rsidRPr="008B6FB7">
        <w:rPr>
          <w:rFonts w:ascii="Mazda Type" w:hAnsi="Mazda Type"/>
          <w:snapToGrid w:val="0"/>
          <w:sz w:val="18"/>
          <w:szCs w:val="18"/>
          <w:lang w:val="fr-FR"/>
        </w:rPr>
        <w:t>restylé</w:t>
      </w:r>
      <w:proofErr w:type="spellEnd"/>
      <w:r w:rsidRPr="008B6FB7">
        <w:rPr>
          <w:rFonts w:ascii="Mazda Type" w:hAnsi="Mazda Type"/>
          <w:snapToGrid w:val="0"/>
          <w:sz w:val="18"/>
          <w:szCs w:val="18"/>
          <w:lang w:val="fr-FR"/>
        </w:rPr>
        <w:t xml:space="preserve"> sera commercialisé sur les marchés mondiaux - à commencer par l’Amérique du Nord - début 2019. </w:t>
      </w: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p>
    <w:p w:rsidR="000470B2" w:rsidRPr="008B6FB7" w:rsidRDefault="006816F3"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r>
        <w:rPr>
          <w:rFonts w:ascii="Mazda Type" w:hAnsi="Mazda Type"/>
          <w:snapToGrid w:val="0"/>
          <w:sz w:val="18"/>
          <w:szCs w:val="18"/>
          <w:lang w:val="fr-FR"/>
        </w:rPr>
        <w:t>La N</w:t>
      </w:r>
      <w:r w:rsidR="000470B2" w:rsidRPr="008B6FB7">
        <w:rPr>
          <w:rFonts w:ascii="Mazda Type" w:hAnsi="Mazda Type"/>
          <w:snapToGrid w:val="0"/>
          <w:sz w:val="18"/>
          <w:szCs w:val="18"/>
          <w:lang w:val="fr-FR"/>
        </w:rPr>
        <w:t xml:space="preserve">ouvelle Mazda3 adopte un style </w:t>
      </w:r>
      <w:proofErr w:type="spellStart"/>
      <w:r w:rsidR="000470B2" w:rsidRPr="008B6FB7">
        <w:rPr>
          <w:rFonts w:ascii="Mazda Type" w:hAnsi="Mazda Type"/>
          <w:snapToGrid w:val="0"/>
          <w:sz w:val="18"/>
          <w:szCs w:val="18"/>
          <w:lang w:val="fr-FR"/>
        </w:rPr>
        <w:t>Kodo</w:t>
      </w:r>
      <w:proofErr w:type="spellEnd"/>
      <w:r w:rsidR="000470B2" w:rsidRPr="008B6FB7">
        <w:rPr>
          <w:rFonts w:ascii="Mazda Type" w:hAnsi="Mazda Type"/>
          <w:snapToGrid w:val="0"/>
          <w:sz w:val="18"/>
          <w:szCs w:val="18"/>
          <w:lang w:val="fr-FR"/>
        </w:rPr>
        <w:t xml:space="preserve"> empreint de maturité incarnant l’essence même de l’esthétique japonaise. Bien que son design d’ensemble fasse apparaître une forme unique d'une grande sobriété, il recèle de délicates ondulations qui viennent donner vie aux lignes du véhicule en créant de subtils jeux de lumière et reflets à la surface de la carrosserie. </w:t>
      </w: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r w:rsidRPr="008B6FB7">
        <w:rPr>
          <w:rFonts w:ascii="Mazda Type" w:hAnsi="Mazda Type"/>
          <w:snapToGrid w:val="0"/>
          <w:sz w:val="18"/>
          <w:szCs w:val="18"/>
          <w:lang w:val="fr-FR"/>
        </w:rPr>
        <w:t xml:space="preserve">Il s’en dégage, par conséquent, une impression de vitalité plus éclatante et plus prégnante que sur les précédents modèles KODO. Bien que partageant le même patronyme, les déclinaisons quatre et cinq portes de la </w:t>
      </w:r>
      <w:r w:rsidR="006816F3">
        <w:rPr>
          <w:rFonts w:ascii="Mazda Type" w:hAnsi="Mazda Type"/>
          <w:snapToGrid w:val="0"/>
          <w:sz w:val="18"/>
          <w:szCs w:val="18"/>
          <w:lang w:val="fr-FR"/>
        </w:rPr>
        <w:t>N</w:t>
      </w:r>
      <w:r w:rsidRPr="008B6FB7">
        <w:rPr>
          <w:rFonts w:ascii="Mazda Type" w:hAnsi="Mazda Type"/>
          <w:snapToGrid w:val="0"/>
          <w:sz w:val="18"/>
          <w:szCs w:val="18"/>
          <w:lang w:val="fr-FR"/>
        </w:rPr>
        <w:t>ouvelle Mazda3 affichent des personnalités différentes — le design de la berline cinq portes se veut résolument dynamique tandis que celui de la berline quatre portes joue clairement la carte de l’élégance.</w:t>
      </w: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p>
    <w:p w:rsidR="000470B2" w:rsidRPr="008B6FB7" w:rsidRDefault="006816F3"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r>
        <w:rPr>
          <w:rFonts w:ascii="Mazda Type" w:hAnsi="Mazda Type"/>
          <w:snapToGrid w:val="0"/>
          <w:sz w:val="18"/>
          <w:szCs w:val="18"/>
          <w:lang w:val="fr-FR"/>
        </w:rPr>
        <w:t>La N</w:t>
      </w:r>
      <w:r w:rsidR="000470B2" w:rsidRPr="008B6FB7">
        <w:rPr>
          <w:rFonts w:ascii="Mazda Type" w:hAnsi="Mazda Type"/>
          <w:snapToGrid w:val="0"/>
          <w:sz w:val="18"/>
          <w:szCs w:val="18"/>
          <w:lang w:val="fr-FR"/>
        </w:rPr>
        <w:t xml:space="preserve">ouvelle Mazda3 adopte la nouvelle architecture SKYACTIV de Mazda, permettant de respecter l’équilibre corporel en offrant notamment une assise optimale aux occupants du véhicule. Sa gamme de groupes propulseurs comprend les toutes dernières générations des moteurs SKYACTIV-X, SKYACTIV-G et SKYACTIV-D, garants chacun d’une gestion souple et réactive de l’accélération dans toutes les conditions de conduite. </w:t>
      </w: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r w:rsidRPr="008B6FB7">
        <w:rPr>
          <w:rFonts w:ascii="Mazda Type" w:hAnsi="Mazda Type"/>
          <w:snapToGrid w:val="0"/>
          <w:sz w:val="18"/>
          <w:szCs w:val="18"/>
          <w:lang w:val="fr-FR"/>
        </w:rPr>
        <w:t>S’appuyant plus que jamais sur sa philosophie de conception du véhicule autour de l’Humain, Mazda a nettement rehaussé les caractéristiques de conduite clés du véhicule de manière à ce que les commandes d’accélération, de braquage et de freinage paraissent totalement naturelles.</w:t>
      </w: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26"/>
          <w:szCs w:val="26"/>
          <w:lang w:val="fr-FR"/>
        </w:rPr>
      </w:pPr>
    </w:p>
    <w:p w:rsidR="000470B2" w:rsidRPr="008B6FB7" w:rsidRDefault="000470B2" w:rsidP="000470B2">
      <w:pPr>
        <w:autoSpaceDE w:val="0"/>
        <w:autoSpaceDN w:val="0"/>
        <w:adjustRightInd w:val="0"/>
        <w:snapToGrid w:val="0"/>
        <w:spacing w:line="260" w:lineRule="exact"/>
        <w:rPr>
          <w:rFonts w:ascii="Mazda Type" w:eastAsia="源真ゴシックP Normal" w:hAnsi="Mazda Type" w:cs="源真ゴシックP Normal"/>
          <w:snapToGrid w:val="0"/>
          <w:sz w:val="18"/>
          <w:szCs w:val="18"/>
          <w:lang w:val="fr-FR"/>
        </w:rPr>
      </w:pPr>
      <w:r w:rsidRPr="008B6FB7">
        <w:rPr>
          <w:rFonts w:ascii="Mazda Type" w:hAnsi="Mazda Type"/>
          <w:snapToGrid w:val="0"/>
          <w:sz w:val="18"/>
          <w:szCs w:val="18"/>
          <w:lang w:val="fr-FR"/>
        </w:rPr>
        <w:t>La Mazda3, qui s’est vendue à plus de 6 millions d’exemplaires</w:t>
      </w:r>
      <w:r w:rsidRPr="008B6FB7">
        <w:rPr>
          <w:rStyle w:val="Appelnotedebasdep"/>
          <w:rFonts w:ascii="Mazda Type" w:eastAsia="源真ゴシックP Normal" w:hAnsi="Mazda Type" w:cs="源真ゴシックP Normal"/>
          <w:snapToGrid w:val="0"/>
          <w:sz w:val="18"/>
          <w:szCs w:val="18"/>
          <w:lang w:val="fr-FR"/>
        </w:rPr>
        <w:footnoteReference w:id="1"/>
      </w:r>
      <w:r w:rsidRPr="008B6FB7">
        <w:rPr>
          <w:rFonts w:ascii="Mazda Type" w:hAnsi="Mazda Type"/>
          <w:snapToGrid w:val="0"/>
          <w:sz w:val="18"/>
          <w:szCs w:val="18"/>
          <w:lang w:val="fr-FR"/>
        </w:rPr>
        <w:t xml:space="preserve"> depuis son lancement en 2003, est un modèle stratégique à vocation internationale qui a directement contribué à l</w:t>
      </w:r>
      <w:r>
        <w:rPr>
          <w:rFonts w:ascii="Mazda Type" w:hAnsi="Mazda Type"/>
          <w:snapToGrid w:val="0"/>
          <w:sz w:val="18"/>
          <w:szCs w:val="18"/>
          <w:lang w:val="fr-FR"/>
        </w:rPr>
        <w:t xml:space="preserve">’évolution </w:t>
      </w:r>
      <w:r w:rsidRPr="008B6FB7">
        <w:rPr>
          <w:rFonts w:ascii="Mazda Type" w:hAnsi="Mazda Type"/>
          <w:snapToGrid w:val="0"/>
          <w:sz w:val="18"/>
          <w:szCs w:val="18"/>
          <w:lang w:val="fr-FR"/>
        </w:rPr>
        <w:t>de l’entreprise, tant sur le plan commercial qu</w:t>
      </w:r>
      <w:r>
        <w:rPr>
          <w:rFonts w:ascii="Mazda Type" w:hAnsi="Mazda Type"/>
          <w:snapToGrid w:val="0"/>
          <w:sz w:val="18"/>
          <w:szCs w:val="18"/>
          <w:lang w:val="fr-FR"/>
        </w:rPr>
        <w:t>e du point de vue de son image</w:t>
      </w:r>
      <w:r w:rsidRPr="008B6FB7">
        <w:rPr>
          <w:rFonts w:ascii="Mazda Type" w:hAnsi="Mazda Type"/>
          <w:snapToGrid w:val="0"/>
          <w:sz w:val="18"/>
          <w:szCs w:val="18"/>
          <w:lang w:val="fr-FR"/>
        </w:rPr>
        <w:t xml:space="preserve">. </w:t>
      </w:r>
      <w:r>
        <w:rPr>
          <w:rFonts w:ascii="Mazda Type" w:hAnsi="Mazda Type"/>
          <w:snapToGrid w:val="0"/>
          <w:sz w:val="18"/>
          <w:szCs w:val="18"/>
          <w:lang w:val="fr-FR"/>
        </w:rPr>
        <w:t>Depuis toujours, e</w:t>
      </w:r>
      <w:r w:rsidRPr="008B6FB7">
        <w:rPr>
          <w:rFonts w:ascii="Mazda Type" w:hAnsi="Mazda Type"/>
          <w:snapToGrid w:val="0"/>
          <w:sz w:val="18"/>
          <w:szCs w:val="18"/>
          <w:lang w:val="fr-FR"/>
        </w:rPr>
        <w:t xml:space="preserve">lle procure cet agrément de conduite emblématique de Mazda aux clients du monde entier, et constitue un </w:t>
      </w:r>
      <w:r>
        <w:rPr>
          <w:rFonts w:ascii="Mazda Type" w:hAnsi="Mazda Type"/>
          <w:snapToGrid w:val="0"/>
          <w:sz w:val="18"/>
          <w:szCs w:val="18"/>
          <w:lang w:val="fr-FR"/>
        </w:rPr>
        <w:t>pilier de la production des principales usines de Mazda au niveau mondial</w:t>
      </w:r>
      <w:r w:rsidRPr="008B6FB7">
        <w:rPr>
          <w:rFonts w:ascii="Mazda Type" w:hAnsi="Mazda Type"/>
          <w:snapToGrid w:val="0"/>
          <w:sz w:val="18"/>
          <w:szCs w:val="18"/>
          <w:lang w:val="fr-FR"/>
        </w:rPr>
        <w:t>.</w:t>
      </w:r>
    </w:p>
    <w:p w:rsidR="000470B2" w:rsidRPr="008B6FB7" w:rsidRDefault="000470B2" w:rsidP="000470B2">
      <w:pPr>
        <w:adjustRightInd w:val="0"/>
        <w:snapToGrid w:val="0"/>
        <w:spacing w:line="260" w:lineRule="exact"/>
        <w:rPr>
          <w:rFonts w:ascii="Mazda Type" w:eastAsia="源真ゴシックP Normal" w:hAnsi="Mazda Type" w:cstheme="majorHAnsi"/>
          <w:sz w:val="18"/>
          <w:szCs w:val="18"/>
          <w:lang w:val="fr-FR"/>
        </w:rPr>
      </w:pPr>
    </w:p>
    <w:p w:rsidR="000470B2" w:rsidRPr="008B6FB7" w:rsidRDefault="006816F3" w:rsidP="000470B2">
      <w:pPr>
        <w:adjustRightInd w:val="0"/>
        <w:snapToGrid w:val="0"/>
        <w:spacing w:line="260" w:lineRule="exact"/>
        <w:rPr>
          <w:rFonts w:ascii="Mazda Type" w:eastAsia="源真ゴシックP Normal" w:hAnsi="Mazda Type" w:cstheme="majorHAnsi"/>
          <w:sz w:val="18"/>
          <w:szCs w:val="18"/>
          <w:lang w:val="fr-FR"/>
        </w:rPr>
      </w:pPr>
      <w:r>
        <w:rPr>
          <w:rFonts w:ascii="Mazda Type" w:hAnsi="Mazda Type"/>
          <w:sz w:val="18"/>
          <w:szCs w:val="18"/>
          <w:lang w:val="fr-FR"/>
        </w:rPr>
        <w:t>« La N</w:t>
      </w:r>
      <w:r w:rsidR="000470B2" w:rsidRPr="008B6FB7">
        <w:rPr>
          <w:rFonts w:ascii="Mazda Type" w:hAnsi="Mazda Type"/>
          <w:sz w:val="18"/>
          <w:szCs w:val="18"/>
          <w:lang w:val="fr-FR"/>
        </w:rPr>
        <w:t xml:space="preserve">ouvelle Mazda3 que nous dévoilons aujourd’hui ouvre une nouvelle ère pour Mazda, explique Akira </w:t>
      </w:r>
      <w:proofErr w:type="spellStart"/>
      <w:r w:rsidR="000470B2" w:rsidRPr="008B6FB7">
        <w:rPr>
          <w:rFonts w:ascii="Mazda Type" w:hAnsi="Mazda Type"/>
          <w:sz w:val="18"/>
          <w:szCs w:val="18"/>
          <w:lang w:val="fr-FR"/>
        </w:rPr>
        <w:t>Marumoto</w:t>
      </w:r>
      <w:proofErr w:type="spellEnd"/>
      <w:r w:rsidR="000470B2" w:rsidRPr="008B6FB7">
        <w:rPr>
          <w:rFonts w:ascii="Mazda Type" w:hAnsi="Mazda Type"/>
          <w:sz w:val="18"/>
          <w:szCs w:val="18"/>
          <w:lang w:val="fr-FR"/>
        </w:rPr>
        <w:t>, directeur représentatif, Président et CEO de Mazda. Cette nouvelle génération de véhicules Mazda entend offrir aux clients une expérience d’utilisation encore plus gratifiante. Ces nouveaux produits</w:t>
      </w:r>
      <w:r w:rsidR="000470B2">
        <w:rPr>
          <w:rFonts w:ascii="Mazda Type" w:hAnsi="Mazda Type"/>
          <w:sz w:val="18"/>
          <w:szCs w:val="18"/>
          <w:lang w:val="fr-FR"/>
        </w:rPr>
        <w:t xml:space="preserve"> nous </w:t>
      </w:r>
      <w:r w:rsidR="000470B2" w:rsidRPr="008B6FB7">
        <w:rPr>
          <w:rFonts w:ascii="Mazda Type" w:hAnsi="Mazda Type"/>
          <w:sz w:val="18"/>
          <w:szCs w:val="18"/>
          <w:lang w:val="fr-FR"/>
        </w:rPr>
        <w:t xml:space="preserve">permettront de rehausser la valeur de la marque et de nous rapprocher de notre objectif clé, à savoir tisser des liens toujours plus étroits avec les clients du monde entier. »   </w:t>
      </w:r>
    </w:p>
    <w:p w:rsidR="000470B2" w:rsidRPr="008B6FB7" w:rsidRDefault="000470B2" w:rsidP="000470B2">
      <w:pPr>
        <w:adjustRightInd w:val="0"/>
        <w:snapToGrid w:val="0"/>
        <w:spacing w:line="260" w:lineRule="exact"/>
        <w:rPr>
          <w:rFonts w:ascii="Mazda Type" w:eastAsia="源真ゴシックP Normal" w:hAnsi="Mazda Type" w:cstheme="majorHAnsi"/>
          <w:sz w:val="18"/>
          <w:szCs w:val="18"/>
          <w:lang w:val="fr-FR"/>
        </w:rPr>
      </w:pPr>
    </w:p>
    <w:p w:rsidR="000470B2" w:rsidRPr="008B6FB7" w:rsidRDefault="000470B2" w:rsidP="000470B2">
      <w:pPr>
        <w:tabs>
          <w:tab w:val="left" w:pos="426"/>
        </w:tabs>
        <w:autoSpaceDE w:val="0"/>
        <w:autoSpaceDN w:val="0"/>
        <w:adjustRightInd w:val="0"/>
        <w:snapToGrid w:val="0"/>
        <w:spacing w:before="60" w:line="260" w:lineRule="exact"/>
        <w:ind w:left="1"/>
        <w:rPr>
          <w:rFonts w:ascii="Mazda Type" w:eastAsia="源真ゴシックP Normal" w:hAnsi="Mazda Type" w:cs="源真ゴシックP Normal"/>
          <w:snapToGrid w:val="0"/>
          <w:sz w:val="18"/>
          <w:szCs w:val="18"/>
          <w:lang w:val="fr-FR"/>
        </w:rPr>
      </w:pPr>
      <w:r w:rsidRPr="008B6FB7">
        <w:rPr>
          <w:rFonts w:ascii="Mazda Type" w:hAnsi="Mazda Type"/>
          <w:snapToGrid w:val="0"/>
          <w:sz w:val="18"/>
          <w:szCs w:val="18"/>
          <w:lang w:val="fr-FR"/>
        </w:rPr>
        <w:lastRenderedPageBreak/>
        <w:t xml:space="preserve">Le salon automobile de Los Angeles 2018 ouvrira ses portes au public du 30 novembre au 9 décembre. </w:t>
      </w:r>
    </w:p>
    <w:p w:rsidR="000470B2" w:rsidRPr="00283DFD" w:rsidRDefault="000470B2" w:rsidP="000470B2">
      <w:pPr>
        <w:tabs>
          <w:tab w:val="left" w:pos="426"/>
        </w:tabs>
        <w:autoSpaceDE w:val="0"/>
        <w:autoSpaceDN w:val="0"/>
        <w:adjustRightInd w:val="0"/>
        <w:snapToGrid w:val="0"/>
        <w:spacing w:before="60" w:line="260" w:lineRule="exact"/>
        <w:ind w:left="1"/>
        <w:rPr>
          <w:rFonts w:ascii="Mazda Type" w:hAnsi="Mazda Type"/>
          <w:snapToGrid w:val="0"/>
          <w:sz w:val="18"/>
          <w:szCs w:val="18"/>
          <w:lang w:val="fr-FR"/>
        </w:rPr>
      </w:pPr>
      <w:r w:rsidRPr="00283DFD">
        <w:rPr>
          <w:rFonts w:ascii="Mazda Type" w:hAnsi="Mazda Type"/>
          <w:snapToGrid w:val="0"/>
          <w:sz w:val="18"/>
          <w:szCs w:val="18"/>
          <w:lang w:val="fr-FR"/>
        </w:rPr>
        <w:t>Les journées presse auront lieu les 28 et 29 novembre. Mazda tiendra sa conférence de presse le mercredi 28 novembre à 15h25 (heure locale).</w:t>
      </w:r>
    </w:p>
    <w:p w:rsidR="000470B2" w:rsidRPr="00283DFD" w:rsidRDefault="000470B2" w:rsidP="000470B2">
      <w:pPr>
        <w:tabs>
          <w:tab w:val="left" w:pos="426"/>
        </w:tabs>
        <w:autoSpaceDE w:val="0"/>
        <w:autoSpaceDN w:val="0"/>
        <w:adjustRightInd w:val="0"/>
        <w:snapToGrid w:val="0"/>
        <w:spacing w:before="60" w:line="260" w:lineRule="exact"/>
        <w:ind w:left="1"/>
        <w:rPr>
          <w:rFonts w:ascii="Mazda Type" w:hAnsi="Mazda Type"/>
          <w:snapToGrid w:val="0"/>
          <w:sz w:val="18"/>
          <w:szCs w:val="18"/>
          <w:lang w:val="fr-FR"/>
        </w:rPr>
      </w:pPr>
    </w:p>
    <w:p w:rsidR="000470B2" w:rsidRPr="00270E65" w:rsidRDefault="000470B2" w:rsidP="000470B2">
      <w:pPr>
        <w:ind w:right="143"/>
        <w:jc w:val="both"/>
        <w:rPr>
          <w:rFonts w:ascii="Interstate Mazda Light" w:hAnsi="Interstate Mazda Light"/>
          <w:sz w:val="18"/>
          <w:szCs w:val="18"/>
          <w:u w:val="single"/>
          <w:lang w:val="fr-FR"/>
        </w:rPr>
      </w:pPr>
    </w:p>
    <w:p w:rsidR="000470B2" w:rsidRDefault="000470B2" w:rsidP="000470B2">
      <w:pPr>
        <w:pStyle w:val="Formuledepolitesse"/>
        <w:jc w:val="center"/>
        <w:rPr>
          <w:rFonts w:ascii="Interstate Mazda Light" w:hAnsi="Interstate Mazda Light"/>
          <w:snapToGrid w:val="0"/>
          <w:kern w:val="0"/>
          <w:sz w:val="18"/>
          <w:szCs w:val="18"/>
        </w:rPr>
      </w:pPr>
      <w:r w:rsidRPr="00270E65">
        <w:rPr>
          <w:rFonts w:ascii="Interstate Mazda Light" w:hAnsi="Interstate Mazda Light"/>
          <w:snapToGrid w:val="0"/>
          <w:kern w:val="0"/>
          <w:sz w:val="18"/>
          <w:szCs w:val="18"/>
        </w:rPr>
        <w:t># # #</w:t>
      </w:r>
    </w:p>
    <w:p w:rsidR="000470B2" w:rsidRDefault="000470B2" w:rsidP="000470B2">
      <w:pPr>
        <w:pStyle w:val="Formuledepolitesse"/>
        <w:jc w:val="center"/>
        <w:rPr>
          <w:rFonts w:ascii="Interstate Mazda Light" w:hAnsi="Interstate Mazda Light"/>
          <w:snapToGrid w:val="0"/>
          <w:kern w:val="0"/>
          <w:sz w:val="18"/>
          <w:szCs w:val="18"/>
        </w:rPr>
      </w:pPr>
    </w:p>
    <w:p w:rsidR="000470B2" w:rsidRDefault="000470B2" w:rsidP="000470B2">
      <w:pPr>
        <w:pStyle w:val="Formuledepolitesse"/>
        <w:jc w:val="center"/>
        <w:rPr>
          <w:rFonts w:ascii="Interstate Mazda Light" w:hAnsi="Interstate Mazda Light"/>
          <w:snapToGrid w:val="0"/>
          <w:kern w:val="0"/>
          <w:sz w:val="18"/>
          <w:szCs w:val="18"/>
        </w:rPr>
      </w:pPr>
    </w:p>
    <w:p w:rsidR="000470B2" w:rsidRDefault="000470B2" w:rsidP="000470B2">
      <w:pPr>
        <w:pStyle w:val="Formuledepolitesse"/>
        <w:jc w:val="center"/>
        <w:rPr>
          <w:rFonts w:ascii="Interstate Mazda Light" w:hAnsi="Interstate Mazda Light"/>
          <w:snapToGrid w:val="0"/>
          <w:kern w:val="0"/>
          <w:sz w:val="18"/>
          <w:szCs w:val="18"/>
        </w:rPr>
      </w:pPr>
    </w:p>
    <w:p w:rsidR="000470B2" w:rsidRDefault="000470B2" w:rsidP="000470B2">
      <w:pPr>
        <w:pStyle w:val="Formuledepolitesse"/>
        <w:jc w:val="center"/>
        <w:rPr>
          <w:rFonts w:ascii="Interstate Mazda Light" w:hAnsi="Interstate Mazda Light"/>
          <w:snapToGrid w:val="0"/>
          <w:kern w:val="0"/>
          <w:sz w:val="18"/>
          <w:szCs w:val="18"/>
        </w:rPr>
      </w:pPr>
    </w:p>
    <w:p w:rsidR="000470B2" w:rsidRDefault="000470B2" w:rsidP="000470B2">
      <w:pPr>
        <w:pStyle w:val="Formuledepolitesse"/>
        <w:jc w:val="center"/>
        <w:rPr>
          <w:rFonts w:ascii="Interstate Mazda Light" w:hAnsi="Interstate Mazda Light"/>
          <w:snapToGrid w:val="0"/>
          <w:kern w:val="0"/>
          <w:sz w:val="18"/>
          <w:szCs w:val="18"/>
        </w:rPr>
      </w:pPr>
    </w:p>
    <w:p w:rsidR="000470B2" w:rsidRDefault="000470B2" w:rsidP="000470B2">
      <w:pPr>
        <w:pStyle w:val="Formuledepolitesse"/>
        <w:jc w:val="center"/>
        <w:rPr>
          <w:rFonts w:ascii="Interstate Mazda Light" w:hAnsi="Interstate Mazda Light"/>
          <w:snapToGrid w:val="0"/>
          <w:kern w:val="0"/>
          <w:sz w:val="18"/>
          <w:szCs w:val="18"/>
        </w:rPr>
      </w:pPr>
    </w:p>
    <w:p w:rsidR="000470B2" w:rsidRPr="009D2B76" w:rsidRDefault="000470B2" w:rsidP="000470B2">
      <w:pPr>
        <w:tabs>
          <w:tab w:val="right" w:pos="8505"/>
        </w:tabs>
        <w:rPr>
          <w:rFonts w:ascii="Mazda Type" w:hAnsi="Mazda Type"/>
          <w:sz w:val="18"/>
          <w:szCs w:val="18"/>
          <w:lang w:val="fr-FR"/>
        </w:rPr>
      </w:pPr>
      <w:r w:rsidRPr="009D2B76">
        <w:rPr>
          <w:rFonts w:ascii="Mazda Type" w:hAnsi="Mazda Type"/>
          <w:sz w:val="18"/>
          <w:szCs w:val="18"/>
          <w:lang w:val="fr-FR"/>
        </w:rPr>
        <w:t>David Barrière</w:t>
      </w:r>
      <w:r w:rsidRPr="009D2B76">
        <w:rPr>
          <w:rFonts w:ascii="Mazda Type" w:hAnsi="Mazda Type"/>
          <w:sz w:val="18"/>
          <w:szCs w:val="18"/>
          <w:lang w:val="fr-FR"/>
        </w:rPr>
        <w:tab/>
        <w:t>Laetitia Steunou</w:t>
      </w:r>
    </w:p>
    <w:p w:rsidR="000470B2" w:rsidRPr="009D2B76" w:rsidRDefault="000470B2" w:rsidP="000470B2">
      <w:pPr>
        <w:tabs>
          <w:tab w:val="right" w:pos="8502"/>
        </w:tabs>
        <w:ind w:right="143"/>
        <w:jc w:val="both"/>
        <w:rPr>
          <w:rFonts w:ascii="Mazda Type" w:hAnsi="Mazda Type"/>
          <w:sz w:val="18"/>
          <w:szCs w:val="18"/>
          <w:lang w:val="fr-FR"/>
        </w:rPr>
      </w:pPr>
      <w:r w:rsidRPr="009D2B76">
        <w:rPr>
          <w:rFonts w:ascii="Mazda Type" w:hAnsi="Mazda Type"/>
          <w:sz w:val="18"/>
          <w:szCs w:val="18"/>
          <w:lang w:val="fr-FR"/>
        </w:rPr>
        <w:t>Directeur des Relations Extérieures</w:t>
      </w:r>
      <w:r w:rsidRPr="009D2B76">
        <w:rPr>
          <w:rFonts w:ascii="Mazda Type" w:hAnsi="Mazda Type"/>
          <w:sz w:val="18"/>
          <w:szCs w:val="18"/>
          <w:lang w:val="fr-FR"/>
        </w:rPr>
        <w:tab/>
        <w:t>Attachée de presse</w:t>
      </w:r>
    </w:p>
    <w:p w:rsidR="000470B2" w:rsidRPr="009D2B76" w:rsidRDefault="000470B2" w:rsidP="000470B2">
      <w:pPr>
        <w:tabs>
          <w:tab w:val="right" w:pos="8502"/>
        </w:tabs>
        <w:ind w:right="143"/>
        <w:jc w:val="both"/>
        <w:rPr>
          <w:rFonts w:ascii="Mazda Type" w:hAnsi="Mazda Type"/>
          <w:sz w:val="18"/>
          <w:szCs w:val="18"/>
          <w:lang w:val="fr-FR"/>
        </w:rPr>
      </w:pPr>
      <w:r w:rsidRPr="009D2B76">
        <w:rPr>
          <w:rFonts w:ascii="Mazda Type" w:hAnsi="Mazda Type"/>
          <w:sz w:val="18"/>
          <w:szCs w:val="18"/>
          <w:lang w:val="fr-FR"/>
        </w:rPr>
        <w:t>01 61 01 65 95</w:t>
      </w:r>
      <w:r w:rsidRPr="009D2B76">
        <w:rPr>
          <w:rFonts w:ascii="Mazda Type" w:hAnsi="Mazda Type"/>
          <w:sz w:val="18"/>
          <w:szCs w:val="18"/>
          <w:lang w:val="fr-FR"/>
        </w:rPr>
        <w:tab/>
        <w:t>01 61 01 65 92</w:t>
      </w:r>
    </w:p>
    <w:p w:rsidR="000470B2" w:rsidRPr="009D2B76" w:rsidRDefault="004B5223" w:rsidP="000470B2">
      <w:pPr>
        <w:tabs>
          <w:tab w:val="right" w:pos="8502"/>
        </w:tabs>
        <w:ind w:right="143"/>
        <w:jc w:val="both"/>
        <w:rPr>
          <w:rFonts w:ascii="Mazda Type" w:hAnsi="Mazda Type"/>
          <w:sz w:val="18"/>
          <w:szCs w:val="18"/>
          <w:lang w:val="fr-FR"/>
        </w:rPr>
      </w:pPr>
      <w:hyperlink r:id="rId8" w:history="1">
        <w:r w:rsidR="000470B2" w:rsidRPr="009D2B76">
          <w:rPr>
            <w:rStyle w:val="Lienhypertexte"/>
            <w:rFonts w:ascii="Mazda Type" w:hAnsi="Mazda Type"/>
            <w:sz w:val="18"/>
            <w:szCs w:val="18"/>
            <w:lang w:val="fr-FR"/>
          </w:rPr>
          <w:t>david.barriere@mazda.fr</w:t>
        </w:r>
      </w:hyperlink>
      <w:r w:rsidR="000470B2" w:rsidRPr="009D2B76">
        <w:rPr>
          <w:rFonts w:ascii="Mazda Type" w:hAnsi="Mazda Type"/>
          <w:sz w:val="18"/>
          <w:szCs w:val="18"/>
          <w:lang w:val="fr-FR"/>
        </w:rPr>
        <w:tab/>
      </w:r>
      <w:hyperlink r:id="rId9" w:history="1">
        <w:r w:rsidR="000470B2" w:rsidRPr="009D2B76">
          <w:rPr>
            <w:rStyle w:val="Lienhypertexte"/>
            <w:rFonts w:ascii="Mazda Type" w:hAnsi="Mazda Type"/>
            <w:sz w:val="18"/>
            <w:szCs w:val="18"/>
            <w:lang w:val="fr-FR"/>
          </w:rPr>
          <w:t>laetitia.steunou@mazda.fr</w:t>
        </w:r>
      </w:hyperlink>
    </w:p>
    <w:p w:rsidR="000470B2" w:rsidRPr="009D2B76" w:rsidRDefault="000470B2" w:rsidP="000470B2">
      <w:pPr>
        <w:tabs>
          <w:tab w:val="right" w:pos="8502"/>
        </w:tabs>
        <w:ind w:right="143"/>
        <w:jc w:val="both"/>
        <w:rPr>
          <w:rFonts w:ascii="Mazda Type" w:hAnsi="Mazda Type"/>
          <w:sz w:val="18"/>
          <w:szCs w:val="18"/>
          <w:lang w:val="fr-FR"/>
        </w:rPr>
      </w:pPr>
    </w:p>
    <w:p w:rsidR="000470B2" w:rsidRPr="009D2B76" w:rsidRDefault="000470B2" w:rsidP="000470B2">
      <w:pPr>
        <w:ind w:right="143"/>
        <w:jc w:val="both"/>
        <w:rPr>
          <w:rFonts w:ascii="Mazda Type" w:hAnsi="Mazda Type"/>
          <w:sz w:val="18"/>
          <w:szCs w:val="18"/>
          <w:lang w:val="fr-FR"/>
        </w:rPr>
      </w:pPr>
    </w:p>
    <w:p w:rsidR="000470B2" w:rsidRPr="009D2B76" w:rsidRDefault="000470B2" w:rsidP="000470B2">
      <w:pPr>
        <w:ind w:right="143"/>
        <w:jc w:val="both"/>
        <w:rPr>
          <w:rFonts w:ascii="Mazda Type" w:hAnsi="Mazda Type"/>
          <w:sz w:val="18"/>
          <w:szCs w:val="18"/>
          <w:lang w:val="fr-FR"/>
        </w:rPr>
      </w:pPr>
    </w:p>
    <w:p w:rsidR="000470B2" w:rsidRPr="009D2B76" w:rsidRDefault="000470B2" w:rsidP="000470B2">
      <w:pPr>
        <w:ind w:right="143"/>
        <w:jc w:val="both"/>
        <w:rPr>
          <w:rFonts w:ascii="Mazda Type" w:hAnsi="Mazda Type"/>
          <w:sz w:val="18"/>
          <w:szCs w:val="18"/>
          <w:u w:val="single"/>
          <w:lang w:val="fr-FR"/>
        </w:rPr>
      </w:pPr>
      <w:r w:rsidRPr="009D2B76">
        <w:rPr>
          <w:rFonts w:ascii="Mazda Type" w:hAnsi="Mazda Type"/>
          <w:sz w:val="18"/>
          <w:szCs w:val="18"/>
          <w:u w:val="single"/>
          <w:lang w:val="fr-FR"/>
        </w:rPr>
        <w:t>A propos de Mazda</w:t>
      </w:r>
    </w:p>
    <w:p w:rsidR="00CD199A" w:rsidRPr="000470B2" w:rsidRDefault="000470B2" w:rsidP="000470B2">
      <w:pPr>
        <w:ind w:right="143"/>
        <w:jc w:val="both"/>
        <w:rPr>
          <w:rFonts w:ascii="Mazda Type" w:hAnsi="Mazda Type"/>
          <w:sz w:val="18"/>
          <w:szCs w:val="18"/>
          <w:lang w:val="fr-FR"/>
        </w:rPr>
      </w:pPr>
      <w:r w:rsidRPr="009D2B76">
        <w:rPr>
          <w:rFonts w:ascii="Mazda Type" w:hAnsi="Mazda Type"/>
          <w:sz w:val="18"/>
          <w:szCs w:val="18"/>
          <w:lang w:val="fr-FR"/>
        </w:rPr>
        <w:t xml:space="preserve">Mazda </w:t>
      </w:r>
      <w:proofErr w:type="spellStart"/>
      <w:r w:rsidRPr="009D2B76">
        <w:rPr>
          <w:rFonts w:ascii="Mazda Type" w:hAnsi="Mazda Type"/>
          <w:sz w:val="18"/>
          <w:szCs w:val="18"/>
          <w:lang w:val="fr-FR"/>
        </w:rPr>
        <w:t>Motor</w:t>
      </w:r>
      <w:proofErr w:type="spellEnd"/>
      <w:r w:rsidRPr="009D2B76">
        <w:rPr>
          <w:rFonts w:ascii="Mazda Type" w:hAnsi="Mazda Type"/>
          <w:sz w:val="18"/>
          <w:szCs w:val="18"/>
          <w:lang w:val="fr-FR"/>
        </w:rPr>
        <w:t xml:space="preserve"> Corporation est un des principaux constructeurs automobiles japonais avec une production de 1.3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9D2B76">
        <w:rPr>
          <w:rFonts w:ascii="Mazda Type" w:hAnsi="Mazda Type"/>
          <w:sz w:val="18"/>
          <w:szCs w:val="18"/>
          <w:lang w:val="fr-FR"/>
        </w:rPr>
        <w:t>Skyactiv</w:t>
      </w:r>
      <w:proofErr w:type="spellEnd"/>
      <w:r w:rsidRPr="009D2B76">
        <w:rPr>
          <w:rFonts w:ascii="Mazda Type" w:hAnsi="Mazda Type"/>
          <w:sz w:val="18"/>
          <w:szCs w:val="18"/>
          <w:lang w:val="fr-FR"/>
        </w:rPr>
        <w:t xml:space="preserve"> qui équipent dorénavant tous les nouveaux modèles Mazda. La marque est présente dans 130 pays et compte 38.117 employés. Mazda Automobiles France compte 50 collaborateurs et un </w:t>
      </w:r>
      <w:r>
        <w:rPr>
          <w:rFonts w:ascii="Mazda Type" w:hAnsi="Mazda Type"/>
          <w:sz w:val="18"/>
          <w:szCs w:val="18"/>
          <w:lang w:val="fr-FR"/>
        </w:rPr>
        <w:t>réseau de 105 concessionnaires.</w:t>
      </w:r>
    </w:p>
    <w:p w:rsidR="00CD199A" w:rsidRPr="000470B2" w:rsidRDefault="00CD199A" w:rsidP="00C97D52">
      <w:pPr>
        <w:adjustRightInd w:val="0"/>
        <w:spacing w:line="360" w:lineRule="auto"/>
        <w:jc w:val="both"/>
        <w:rPr>
          <w:rFonts w:ascii="Mazda Type" w:hAnsi="Mazda Type"/>
          <w:sz w:val="21"/>
          <w:szCs w:val="21"/>
          <w:lang w:val="fr-FR"/>
        </w:rPr>
      </w:pPr>
    </w:p>
    <w:p w:rsidR="00CD199A" w:rsidRPr="000470B2" w:rsidRDefault="00CD199A" w:rsidP="00C97D52">
      <w:pPr>
        <w:adjustRightInd w:val="0"/>
        <w:spacing w:line="360" w:lineRule="auto"/>
        <w:jc w:val="both"/>
        <w:rPr>
          <w:rFonts w:ascii="Mazda Type" w:hAnsi="Mazda Type"/>
          <w:sz w:val="21"/>
          <w:szCs w:val="21"/>
          <w:lang w:val="fr-FR"/>
        </w:rPr>
      </w:pPr>
    </w:p>
    <w:p w:rsidR="00CD199A" w:rsidRPr="000470B2" w:rsidRDefault="00CD199A" w:rsidP="00C97D52">
      <w:pPr>
        <w:adjustRightInd w:val="0"/>
        <w:spacing w:line="360" w:lineRule="auto"/>
        <w:jc w:val="both"/>
        <w:rPr>
          <w:rFonts w:ascii="Mazda Type" w:hAnsi="Mazda Type"/>
          <w:sz w:val="21"/>
          <w:szCs w:val="21"/>
          <w:lang w:val="fr-FR"/>
        </w:rPr>
      </w:pPr>
    </w:p>
    <w:p w:rsidR="00CD199A" w:rsidRPr="000470B2" w:rsidRDefault="00CD199A" w:rsidP="00C97D52">
      <w:pPr>
        <w:adjustRightInd w:val="0"/>
        <w:spacing w:line="360" w:lineRule="auto"/>
        <w:jc w:val="both"/>
        <w:rPr>
          <w:rFonts w:ascii="Mazda Type" w:hAnsi="Mazda Type"/>
          <w:sz w:val="21"/>
          <w:szCs w:val="21"/>
          <w:lang w:val="fr-FR"/>
        </w:rPr>
      </w:pPr>
    </w:p>
    <w:p w:rsidR="00C97D52" w:rsidRPr="000470B2" w:rsidRDefault="00C97D52" w:rsidP="00725614">
      <w:pPr>
        <w:adjustRightInd w:val="0"/>
        <w:spacing w:line="360" w:lineRule="auto"/>
        <w:jc w:val="center"/>
        <w:rPr>
          <w:rFonts w:ascii="Mazda Type" w:hAnsi="Mazda Type"/>
          <w:sz w:val="21"/>
          <w:szCs w:val="21"/>
          <w:lang w:val="fr-FR"/>
        </w:rPr>
      </w:pPr>
    </w:p>
    <w:p w:rsidR="00972E15" w:rsidRPr="000470B2" w:rsidRDefault="00972E15" w:rsidP="0065460D">
      <w:pPr>
        <w:adjustRightInd w:val="0"/>
        <w:spacing w:line="260" w:lineRule="exact"/>
        <w:jc w:val="both"/>
        <w:rPr>
          <w:rFonts w:ascii="Mazda Type" w:hAnsi="Mazda Type"/>
          <w:sz w:val="18"/>
          <w:szCs w:val="21"/>
          <w:lang w:val="fr-FR"/>
        </w:rPr>
      </w:pPr>
    </w:p>
    <w:sectPr w:rsidR="00972E15" w:rsidRPr="000470B2" w:rsidSect="009C7D36">
      <w:headerReference w:type="default" r:id="rId10"/>
      <w:footerReference w:type="default" r:id="rId11"/>
      <w:pgSz w:w="11900" w:h="16840"/>
      <w:pgMar w:top="1134" w:right="1418" w:bottom="1418" w:left="1418" w:header="362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B2" w:rsidRDefault="000470B2" w:rsidP="00972E15">
      <w:r>
        <w:separator/>
      </w:r>
    </w:p>
  </w:endnote>
  <w:endnote w:type="continuationSeparator" w:id="0">
    <w:p w:rsidR="000470B2" w:rsidRDefault="000470B2"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zda Type Medium">
    <w:altName w:val="Courier New"/>
    <w:panose1 w:val="01000000000000000000"/>
    <w:charset w:val="00"/>
    <w:family w:val="modern"/>
    <w:notTrueType/>
    <w:pitch w:val="variable"/>
    <w:sig w:usb0="A000006F" w:usb1="00000001" w:usb2="00000000" w:usb3="00000000" w:csb0="00000093" w:csb1="00000000"/>
  </w:font>
  <w:font w:name="Mazda Type">
    <w:altName w:val="Courier New"/>
    <w:panose1 w:val="01000000000000000000"/>
    <w:charset w:val="00"/>
    <w:family w:val="modern"/>
    <w:notTrueType/>
    <w:pitch w:val="variable"/>
    <w:sig w:usb0="A000006F" w:usb1="00000001" w:usb2="00000000" w:usb3="00000000" w:csb0="00000093" w:csb1="00000000"/>
  </w:font>
  <w:font w:name="源真ゴシックP Normal">
    <w:altName w:val="Arial Unicode MS"/>
    <w:charset w:val="80"/>
    <w:family w:val="modern"/>
    <w:pitch w:val="variable"/>
    <w:sig w:usb0="00000000" w:usb1="6A4FFDFB" w:usb2="02000012" w:usb3="00000000" w:csb0="001201BF" w:csb1="00000000"/>
  </w:font>
  <w:font w:name="源真ゴシックP Medium">
    <w:altName w:val="Arial Unicode MS"/>
    <w:charset w:val="80"/>
    <w:family w:val="modern"/>
    <w:pitch w:val="variable"/>
    <w:sig w:usb0="00000000" w:usb1="6A4FFDFB" w:usb2="02000012" w:usb3="00000000" w:csb0="001201BF" w:csb1="00000000"/>
  </w:font>
  <w:font w:name="Calibri Light">
    <w:panose1 w:val="020F0302020204030204"/>
    <w:charset w:val="00"/>
    <w:family w:val="swiss"/>
    <w:pitch w:val="variable"/>
    <w:sig w:usb0="A00002EF" w:usb1="4000207B" w:usb2="00000000" w:usb3="00000000" w:csb0="0000019F" w:csb1="00000000"/>
  </w:font>
  <w:font w:name="Interstate Mazda Light">
    <w:panose1 w:val="02000506000000020004"/>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7F7124EF" wp14:editId="32A2DEB2">
              <wp:simplePos x="0" y="0"/>
              <wp:positionH relativeFrom="column">
                <wp:posOffset>-503615</wp:posOffset>
              </wp:positionH>
              <wp:positionV relativeFrom="paragraph">
                <wp:posOffset>-129288</wp:posOffset>
              </wp:positionV>
              <wp:extent cx="6839585" cy="515566"/>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15566"/>
                        <a:chOff x="0" y="0"/>
                        <a:chExt cx="6840000" cy="51565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13285"/>
                          <a:ext cx="6839999" cy="502371"/>
                        </a:xfrm>
                        <a:prstGeom prst="rect">
                          <a:avLst/>
                        </a:prstGeom>
                        <a:noFill/>
                        <a:ln w="9525">
                          <a:noFill/>
                          <a:miter lim="800000"/>
                          <a:headEnd/>
                          <a:tailEnd/>
                        </a:ln>
                      </wps:spPr>
                      <wps:txbx>
                        <w:txbxContent>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Pour plus d’informations :</w:t>
                            </w:r>
                          </w:p>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 xml:space="preserve">Mazda Automobiles France SAS </w:t>
                            </w:r>
                            <w:r w:rsidRPr="000470B2">
                              <w:rPr>
                                <w:rFonts w:ascii="Mazda Type" w:hAnsi="Mazda Type"/>
                                <w:color w:val="636363"/>
                                <w:sz w:val="16"/>
                                <w:szCs w:val="16"/>
                                <w:lang w:val="fr-FR"/>
                              </w:rPr>
                              <w:tab/>
                            </w:r>
                            <w:r w:rsidRPr="000470B2">
                              <w:rPr>
                                <w:rFonts w:ascii="Mazda Type" w:hAnsi="Mazda Type"/>
                                <w:color w:val="636363"/>
                                <w:sz w:val="16"/>
                                <w:szCs w:val="16"/>
                                <w:lang w:val="fr-FR"/>
                              </w:rPr>
                              <w:tab/>
                            </w:r>
                            <w:r w:rsidRPr="000470B2">
                              <w:rPr>
                                <w:rFonts w:ascii="Mazda Type" w:hAnsi="Mazda Type"/>
                                <w:color w:val="636363"/>
                                <w:sz w:val="16"/>
                                <w:szCs w:val="16"/>
                                <w:lang w:val="fr-FR"/>
                              </w:rPr>
                              <w:tab/>
                            </w:r>
                          </w:p>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34,</w:t>
                            </w:r>
                            <w:r>
                              <w:rPr>
                                <w:rFonts w:ascii="Mazda Type" w:hAnsi="Mazda Type"/>
                                <w:color w:val="636363"/>
                                <w:sz w:val="16"/>
                                <w:szCs w:val="16"/>
                                <w:lang w:val="fr-FR"/>
                              </w:rPr>
                              <w:t xml:space="preserve"> rue de la Croix de Fer  - </w:t>
                            </w:r>
                            <w:r w:rsidRPr="000470B2">
                              <w:rPr>
                                <w:rFonts w:ascii="Mazda Type" w:hAnsi="Mazda Type"/>
                                <w:color w:val="636363"/>
                                <w:sz w:val="16"/>
                                <w:szCs w:val="16"/>
                                <w:lang w:val="fr-FR"/>
                              </w:rPr>
                              <w:t>78 122 Saint-Germain-en-Laye Cedex</w:t>
                            </w:r>
                          </w:p>
                          <w:p w:rsidR="009811AB" w:rsidRPr="00683191" w:rsidRDefault="004B5223" w:rsidP="000470B2">
                            <w:pPr>
                              <w:spacing w:line="194" w:lineRule="exact"/>
                              <w:rPr>
                                <w:color w:val="717171"/>
                                <w:sz w:val="14"/>
                                <w:szCs w:val="14"/>
                              </w:rPr>
                            </w:pPr>
                            <w:hyperlink r:id="rId1" w:history="1">
                              <w:r w:rsidR="000470B2" w:rsidRPr="000470B2">
                                <w:rPr>
                                  <w:rStyle w:val="Lienhypertexte"/>
                                  <w:rFonts w:ascii="Mazda Type" w:hAnsi="Mazda Type"/>
                                  <w:sz w:val="16"/>
                                  <w:szCs w:val="16"/>
                                  <w:lang w:val="fr-FR"/>
                                </w:rPr>
                                <w:t>https://www.mazda-press.com/fr/</w:t>
                              </w:r>
                            </w:hyperlink>
                          </w:p>
                        </w:txbxContent>
                      </wps:txbx>
                      <wps:bodyPr rot="0" vert="horz" wrap="square" lIns="0" tIns="0" rIns="0" bIns="0" anchor="t" anchorCtr="0">
                        <a:spAutoFit/>
                      </wps:bodyPr>
                    </wps:wsp>
                  </wpg:wgp>
                </a:graphicData>
              </a:graphic>
              <wp14:sizeRelV relativeFrom="margin">
                <wp14:pctHeight>0</wp14:pctHeight>
              </wp14:sizeRelV>
            </wp:anchor>
          </w:drawing>
        </mc:Choice>
        <mc:Fallback>
          <w:pict>
            <v:group id="グループ化 18" o:spid="_x0000_s1027" style="position:absolute;margin-left:-39.65pt;margin-top:-10.2pt;width:538.55pt;height:40.6pt;z-index:251668480;mso-height-relative:margin" coordsize="6840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132;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Pour plus d’informations :</w:t>
                      </w:r>
                    </w:p>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 xml:space="preserve">Mazda Automobiles France SAS </w:t>
                      </w:r>
                      <w:r w:rsidRPr="000470B2">
                        <w:rPr>
                          <w:rFonts w:ascii="Mazda Type" w:hAnsi="Mazda Type"/>
                          <w:color w:val="636363"/>
                          <w:sz w:val="16"/>
                          <w:szCs w:val="16"/>
                          <w:lang w:val="fr-FR"/>
                        </w:rPr>
                        <w:tab/>
                      </w:r>
                      <w:r w:rsidRPr="000470B2">
                        <w:rPr>
                          <w:rFonts w:ascii="Mazda Type" w:hAnsi="Mazda Type"/>
                          <w:color w:val="636363"/>
                          <w:sz w:val="16"/>
                          <w:szCs w:val="16"/>
                          <w:lang w:val="fr-FR"/>
                        </w:rPr>
                        <w:tab/>
                      </w:r>
                      <w:r w:rsidRPr="000470B2">
                        <w:rPr>
                          <w:rFonts w:ascii="Mazda Type" w:hAnsi="Mazda Type"/>
                          <w:color w:val="636363"/>
                          <w:sz w:val="16"/>
                          <w:szCs w:val="16"/>
                          <w:lang w:val="fr-FR"/>
                        </w:rPr>
                        <w:tab/>
                      </w:r>
                    </w:p>
                    <w:p w:rsidR="000470B2" w:rsidRPr="000470B2" w:rsidRDefault="000470B2" w:rsidP="000470B2">
                      <w:pPr>
                        <w:spacing w:line="194" w:lineRule="exact"/>
                        <w:rPr>
                          <w:rFonts w:ascii="Mazda Type" w:hAnsi="Mazda Type"/>
                          <w:color w:val="636363"/>
                          <w:sz w:val="16"/>
                          <w:szCs w:val="16"/>
                          <w:lang w:val="fr-FR"/>
                        </w:rPr>
                      </w:pPr>
                      <w:r w:rsidRPr="000470B2">
                        <w:rPr>
                          <w:rFonts w:ascii="Mazda Type" w:hAnsi="Mazda Type"/>
                          <w:color w:val="636363"/>
                          <w:sz w:val="16"/>
                          <w:szCs w:val="16"/>
                          <w:lang w:val="fr-FR"/>
                        </w:rPr>
                        <w:t>34,</w:t>
                      </w:r>
                      <w:r>
                        <w:rPr>
                          <w:rFonts w:ascii="Mazda Type" w:hAnsi="Mazda Type"/>
                          <w:color w:val="636363"/>
                          <w:sz w:val="16"/>
                          <w:szCs w:val="16"/>
                          <w:lang w:val="fr-FR"/>
                        </w:rPr>
                        <w:t xml:space="preserve"> rue de la Croix de Fer  - </w:t>
                      </w:r>
                      <w:r w:rsidRPr="000470B2">
                        <w:rPr>
                          <w:rFonts w:ascii="Mazda Type" w:hAnsi="Mazda Type"/>
                          <w:color w:val="636363"/>
                          <w:sz w:val="16"/>
                          <w:szCs w:val="16"/>
                          <w:lang w:val="fr-FR"/>
                        </w:rPr>
                        <w:t>78 122 Saint-Germain-en-Laye Cedex</w:t>
                      </w:r>
                    </w:p>
                    <w:p w:rsidR="009811AB" w:rsidRPr="00683191" w:rsidRDefault="000470B2" w:rsidP="000470B2">
                      <w:pPr>
                        <w:spacing w:line="194" w:lineRule="exact"/>
                        <w:rPr>
                          <w:color w:val="717171"/>
                          <w:sz w:val="14"/>
                          <w:szCs w:val="14"/>
                        </w:rPr>
                      </w:pPr>
                      <w:hyperlink r:id="rId2" w:history="1">
                        <w:r w:rsidRPr="000470B2">
                          <w:rPr>
                            <w:rStyle w:val="Lienhypertexte"/>
                            <w:rFonts w:ascii="Mazda Type" w:hAnsi="Mazda Type"/>
                            <w:sz w:val="16"/>
                            <w:szCs w:val="16"/>
                            <w:lang w:val="fr-FR"/>
                          </w:rPr>
                          <w:t>https://www.mazda-press.com/fr/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B2" w:rsidRDefault="000470B2" w:rsidP="00972E15">
      <w:r>
        <w:separator/>
      </w:r>
    </w:p>
  </w:footnote>
  <w:footnote w:type="continuationSeparator" w:id="0">
    <w:p w:rsidR="000470B2" w:rsidRDefault="000470B2" w:rsidP="00972E15">
      <w:r>
        <w:continuationSeparator/>
      </w:r>
    </w:p>
  </w:footnote>
  <w:footnote w:id="1">
    <w:p w:rsidR="000470B2" w:rsidRPr="00283DFD" w:rsidRDefault="000470B2" w:rsidP="000470B2">
      <w:pPr>
        <w:tabs>
          <w:tab w:val="left" w:pos="426"/>
        </w:tabs>
        <w:autoSpaceDE w:val="0"/>
        <w:autoSpaceDN w:val="0"/>
        <w:adjustRightInd w:val="0"/>
        <w:snapToGrid w:val="0"/>
        <w:spacing w:before="60" w:line="320" w:lineRule="atLeast"/>
        <w:ind w:leftChars="72" w:left="427" w:hangingChars="159" w:hanging="254"/>
        <w:rPr>
          <w:rFonts w:ascii="Mazda Type" w:eastAsia="源真ゴシックP Normal" w:hAnsi="Mazda Type" w:cs="源真ゴシックP Normal"/>
          <w:bCs/>
          <w:snapToGrid w:val="0"/>
          <w:sz w:val="16"/>
          <w:szCs w:val="16"/>
          <w:lang w:val="fr-FR"/>
        </w:rPr>
      </w:pPr>
      <w:r>
        <w:rPr>
          <w:rStyle w:val="Appelnotedebasdep"/>
          <w:rFonts w:ascii="Mazda Type" w:hAnsi="Mazda Type"/>
          <w:sz w:val="16"/>
          <w:szCs w:val="16"/>
        </w:rPr>
        <w:footnoteRef/>
      </w:r>
      <w:r w:rsidRPr="00283DFD">
        <w:rPr>
          <w:rFonts w:ascii="Mazda Type" w:hAnsi="Mazda Type"/>
          <w:sz w:val="16"/>
          <w:szCs w:val="16"/>
          <w:lang w:val="fr-FR"/>
        </w:rPr>
        <w:t xml:space="preserve"> </w:t>
      </w:r>
      <w:r w:rsidRPr="00283DFD">
        <w:rPr>
          <w:rFonts w:ascii="Mazda Type" w:hAnsi="Mazda Type"/>
          <w:bCs/>
          <w:snapToGrid w:val="0"/>
          <w:sz w:val="16"/>
          <w:szCs w:val="16"/>
          <w:lang w:val="fr-FR"/>
        </w:rPr>
        <w:t>À novembre 2018 ; sur la base de données internes</w:t>
      </w:r>
    </w:p>
    <w:p w:rsidR="000470B2" w:rsidRPr="008B6FB7" w:rsidRDefault="000470B2" w:rsidP="000470B2">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9C7D36">
    <w:pPr>
      <w:pStyle w:val="En-tte"/>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59BAFAB8" wp14:editId="753154B6">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0470B2" w:rsidRDefault="000470B2" w:rsidP="00D03719">
                          <w:pPr>
                            <w:jc w:val="center"/>
                            <w:rPr>
                              <w:rFonts w:ascii="Mazda Type" w:hAnsi="Mazda Type" w:cs="Arial"/>
                              <w:b/>
                              <w:color w:val="636363"/>
                              <w:lang w:val="fr-FR"/>
                            </w:rPr>
                          </w:pPr>
                          <w:r w:rsidRPr="000470B2">
                            <w:rPr>
                              <w:rFonts w:ascii="Mazda Type" w:hAnsi="Mazda Type" w:cs="Arial"/>
                              <w:b/>
                              <w:color w:val="636363"/>
                              <w:lang w:val="fr-FR"/>
                            </w:rPr>
                            <w:t>COMMUNIQUE DE PRESSE</w:t>
                          </w:r>
                          <w:r w:rsidR="000237E6" w:rsidRPr="000470B2">
                            <w:rPr>
                              <w:rFonts w:ascii="Mazda Type" w:hAnsi="Mazda Type" w:cs="Arial"/>
                              <w:b/>
                              <w:color w:val="636363"/>
                              <w:lang w:val="fr-FR"/>
                            </w:rPr>
                            <w:t xml:space="preserve"> </w:t>
                          </w:r>
                          <w:r w:rsidR="004E1D85" w:rsidRPr="000470B2">
                            <w:rPr>
                              <w:rFonts w:ascii="Mazda Type" w:hAnsi="Mazda Type" w:cs="Arial"/>
                              <w:b/>
                              <w:color w:val="636363"/>
                              <w:lang w:val="fr-FR"/>
                            </w:rPr>
                            <w:t xml:space="preserve">- </w:t>
                          </w:r>
                          <w:r w:rsidR="000237E6" w:rsidRPr="000470B2">
                            <w:rPr>
                              <w:rFonts w:ascii="Mazda Type" w:hAnsi="Mazda Type" w:cs="Arial"/>
                              <w:b/>
                              <w:color w:val="636363"/>
                              <w:lang w:val="fr-FR"/>
                            </w:rPr>
                            <w:t xml:space="preserve">MAZDA </w:t>
                          </w:r>
                          <w:r w:rsidRPr="000470B2">
                            <w:rPr>
                              <w:rFonts w:ascii="Mazda Type" w:hAnsi="Mazda Type" w:cs="Arial"/>
                              <w:b/>
                              <w:color w:val="636363"/>
                              <w:lang w:val="fr-FR"/>
                            </w:rPr>
                            <w:t>AUTOMOBILES FRANCE</w:t>
                          </w:r>
                          <w:r w:rsidR="000237E6" w:rsidRPr="000470B2">
                            <w:rPr>
                              <w:rFonts w:ascii="Mazda Type" w:hAnsi="Mazda Type" w:cs="Arial"/>
                              <w:b/>
                              <w:color w:val="636363"/>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0470B2" w:rsidRDefault="000470B2" w:rsidP="00D03719">
                    <w:pPr>
                      <w:jc w:val="center"/>
                      <w:rPr>
                        <w:rFonts w:ascii="Mazda Type" w:hAnsi="Mazda Type" w:cs="Arial"/>
                        <w:b/>
                        <w:color w:val="636363"/>
                        <w:lang w:val="fr-FR"/>
                      </w:rPr>
                    </w:pPr>
                    <w:r w:rsidRPr="000470B2">
                      <w:rPr>
                        <w:rFonts w:ascii="Mazda Type" w:hAnsi="Mazda Type" w:cs="Arial"/>
                        <w:b/>
                        <w:color w:val="636363"/>
                        <w:lang w:val="fr-FR"/>
                      </w:rPr>
                      <w:t>COMMUNIQUE DE PRESSE</w:t>
                    </w:r>
                    <w:r w:rsidR="000237E6" w:rsidRPr="000470B2">
                      <w:rPr>
                        <w:rFonts w:ascii="Mazda Type" w:hAnsi="Mazda Type" w:cs="Arial"/>
                        <w:b/>
                        <w:color w:val="636363"/>
                        <w:lang w:val="fr-FR"/>
                      </w:rPr>
                      <w:t xml:space="preserve"> </w:t>
                    </w:r>
                    <w:r w:rsidR="004E1D85" w:rsidRPr="000470B2">
                      <w:rPr>
                        <w:rFonts w:ascii="Mazda Type" w:hAnsi="Mazda Type" w:cs="Arial"/>
                        <w:b/>
                        <w:color w:val="636363"/>
                        <w:lang w:val="fr-FR"/>
                      </w:rPr>
                      <w:t xml:space="preserve">- </w:t>
                    </w:r>
                    <w:r w:rsidR="000237E6" w:rsidRPr="000470B2">
                      <w:rPr>
                        <w:rFonts w:ascii="Mazda Type" w:hAnsi="Mazda Type" w:cs="Arial"/>
                        <w:b/>
                        <w:color w:val="636363"/>
                        <w:lang w:val="fr-FR"/>
                      </w:rPr>
                      <w:t xml:space="preserve">MAZDA </w:t>
                    </w:r>
                    <w:r w:rsidRPr="000470B2">
                      <w:rPr>
                        <w:rFonts w:ascii="Mazda Type" w:hAnsi="Mazda Type" w:cs="Arial"/>
                        <w:b/>
                        <w:color w:val="636363"/>
                        <w:lang w:val="fr-FR"/>
                      </w:rPr>
                      <w:t>AUTOMOBILES FRANCE</w:t>
                    </w:r>
                    <w:r w:rsidR="000237E6" w:rsidRPr="000470B2">
                      <w:rPr>
                        <w:rFonts w:ascii="Mazda Type" w:hAnsi="Mazda Type" w:cs="Arial"/>
                        <w:b/>
                        <w:color w:val="636363"/>
                        <w:lang w:val="fr-FR"/>
                      </w:rPr>
                      <w:t xml:space="preserve"> </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008BC23B" wp14:editId="0CA70B82">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B2"/>
    <w:rsid w:val="000237E6"/>
    <w:rsid w:val="000470B2"/>
    <w:rsid w:val="00154391"/>
    <w:rsid w:val="001A44BF"/>
    <w:rsid w:val="001B516D"/>
    <w:rsid w:val="001D5A45"/>
    <w:rsid w:val="001F0243"/>
    <w:rsid w:val="00222C74"/>
    <w:rsid w:val="003530B3"/>
    <w:rsid w:val="003A683F"/>
    <w:rsid w:val="003B1BD9"/>
    <w:rsid w:val="003E644C"/>
    <w:rsid w:val="004064CF"/>
    <w:rsid w:val="00465BCB"/>
    <w:rsid w:val="004B5223"/>
    <w:rsid w:val="004E1D85"/>
    <w:rsid w:val="005643C0"/>
    <w:rsid w:val="005861A2"/>
    <w:rsid w:val="00586D4C"/>
    <w:rsid w:val="0065460D"/>
    <w:rsid w:val="006816F3"/>
    <w:rsid w:val="006F5DF0"/>
    <w:rsid w:val="00725614"/>
    <w:rsid w:val="007E2F07"/>
    <w:rsid w:val="008453F5"/>
    <w:rsid w:val="00862BE0"/>
    <w:rsid w:val="00872E07"/>
    <w:rsid w:val="008914EE"/>
    <w:rsid w:val="008E2D6C"/>
    <w:rsid w:val="00962028"/>
    <w:rsid w:val="0096220A"/>
    <w:rsid w:val="00972E15"/>
    <w:rsid w:val="009811AB"/>
    <w:rsid w:val="009938DB"/>
    <w:rsid w:val="009C5BA2"/>
    <w:rsid w:val="009C7D36"/>
    <w:rsid w:val="00A3539C"/>
    <w:rsid w:val="00A71A05"/>
    <w:rsid w:val="00AF29EE"/>
    <w:rsid w:val="00AF3209"/>
    <w:rsid w:val="00AF744A"/>
    <w:rsid w:val="00B87402"/>
    <w:rsid w:val="00C97D52"/>
    <w:rsid w:val="00CC5EF8"/>
    <w:rsid w:val="00CD199A"/>
    <w:rsid w:val="00D03719"/>
    <w:rsid w:val="00D468B9"/>
    <w:rsid w:val="00DB6422"/>
    <w:rsid w:val="00E269D4"/>
    <w:rsid w:val="00EB23C3"/>
    <w:rsid w:val="00EB77DB"/>
    <w:rsid w:val="00EE4F6F"/>
    <w:rsid w:val="00F31CF7"/>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paragraph" w:styleId="Notedebasdepage">
    <w:name w:val="footnote text"/>
    <w:basedOn w:val="Normal"/>
    <w:link w:val="NotedebasdepageCar"/>
    <w:uiPriority w:val="99"/>
    <w:semiHidden/>
    <w:unhideWhenUsed/>
    <w:rsid w:val="000470B2"/>
    <w:rPr>
      <w:sz w:val="20"/>
      <w:szCs w:val="20"/>
      <w:lang w:val="fr-FR"/>
    </w:rPr>
  </w:style>
  <w:style w:type="character" w:customStyle="1" w:styleId="NotedebasdepageCar">
    <w:name w:val="Note de bas de page Car"/>
    <w:basedOn w:val="Policepardfaut"/>
    <w:link w:val="Notedebasdepage"/>
    <w:uiPriority w:val="99"/>
    <w:semiHidden/>
    <w:rsid w:val="000470B2"/>
    <w:rPr>
      <w:rFonts w:eastAsiaTheme="minorEastAsia"/>
      <w:sz w:val="20"/>
      <w:szCs w:val="20"/>
      <w:lang w:val="fr-FR" w:eastAsia="de-DE"/>
    </w:rPr>
  </w:style>
  <w:style w:type="character" w:styleId="Appelnotedebasdep">
    <w:name w:val="footnote reference"/>
    <w:basedOn w:val="Policepardfaut"/>
    <w:uiPriority w:val="99"/>
    <w:semiHidden/>
    <w:unhideWhenUsed/>
    <w:rsid w:val="000470B2"/>
    <w:rPr>
      <w:vertAlign w:val="superscript"/>
    </w:rPr>
  </w:style>
  <w:style w:type="paragraph" w:styleId="Formuledepolitesse">
    <w:name w:val="Closing"/>
    <w:basedOn w:val="Normal"/>
    <w:link w:val="FormuledepolitesseCar"/>
    <w:uiPriority w:val="99"/>
    <w:rsid w:val="000470B2"/>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0470B2"/>
    <w:rPr>
      <w:rFonts w:ascii="Times New Roman" w:eastAsia="MS Mincho" w:hAnsi="Times New Roman" w:cs="Times New Roman"/>
      <w:kern w:val="2"/>
      <w:sz w:val="21"/>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paragraph" w:styleId="Notedebasdepage">
    <w:name w:val="footnote text"/>
    <w:basedOn w:val="Normal"/>
    <w:link w:val="NotedebasdepageCar"/>
    <w:uiPriority w:val="99"/>
    <w:semiHidden/>
    <w:unhideWhenUsed/>
    <w:rsid w:val="000470B2"/>
    <w:rPr>
      <w:sz w:val="20"/>
      <w:szCs w:val="20"/>
      <w:lang w:val="fr-FR"/>
    </w:rPr>
  </w:style>
  <w:style w:type="character" w:customStyle="1" w:styleId="NotedebasdepageCar">
    <w:name w:val="Note de bas de page Car"/>
    <w:basedOn w:val="Policepardfaut"/>
    <w:link w:val="Notedebasdepage"/>
    <w:uiPriority w:val="99"/>
    <w:semiHidden/>
    <w:rsid w:val="000470B2"/>
    <w:rPr>
      <w:rFonts w:eastAsiaTheme="minorEastAsia"/>
      <w:sz w:val="20"/>
      <w:szCs w:val="20"/>
      <w:lang w:val="fr-FR" w:eastAsia="de-DE"/>
    </w:rPr>
  </w:style>
  <w:style w:type="character" w:styleId="Appelnotedebasdep">
    <w:name w:val="footnote reference"/>
    <w:basedOn w:val="Policepardfaut"/>
    <w:uiPriority w:val="99"/>
    <w:semiHidden/>
    <w:unhideWhenUsed/>
    <w:rsid w:val="000470B2"/>
    <w:rPr>
      <w:vertAlign w:val="superscript"/>
    </w:rPr>
  </w:style>
  <w:style w:type="paragraph" w:styleId="Formuledepolitesse">
    <w:name w:val="Closing"/>
    <w:basedOn w:val="Normal"/>
    <w:link w:val="FormuledepolitesseCar"/>
    <w:uiPriority w:val="99"/>
    <w:rsid w:val="000470B2"/>
    <w:pPr>
      <w:widowControl w:val="0"/>
      <w:jc w:val="right"/>
    </w:pPr>
    <w:rPr>
      <w:rFonts w:ascii="Times New Roman" w:eastAsia="MS Mincho" w:hAnsi="Times New Roman" w:cs="Times New Roman"/>
      <w:kern w:val="2"/>
      <w:sz w:val="21"/>
      <w:lang w:val="fr-FR" w:eastAsia="fr-FR" w:bidi="fr-FR"/>
    </w:rPr>
  </w:style>
  <w:style w:type="character" w:customStyle="1" w:styleId="FormuledepolitesseCar">
    <w:name w:val="Formule de politesse Car"/>
    <w:basedOn w:val="Policepardfaut"/>
    <w:link w:val="Formuledepolitesse"/>
    <w:uiPriority w:val="99"/>
    <w:rsid w:val="000470B2"/>
    <w:rPr>
      <w:rFonts w:ascii="Times New Roman" w:eastAsia="MS Mincho" w:hAnsi="Times New Roman" w:cs="Times New Roman"/>
      <w:kern w:val="2"/>
      <w:sz w:val="21"/>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etitia.steunou@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azda-press.com/fr/" TargetMode="External"/><Relationship Id="rId1" Type="http://schemas.openxmlformats.org/officeDocument/2006/relationships/hyperlink" Target="https://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essMarketing\xxATP\Presse\2.%20Outils%20de%20communication\Communiqu&#233;s\NEW_VI_CP_template%20(7.11.18).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NEW_VI_CP_template (7.11.18).dotx</Template>
  <TotalTime>14</TotalTime>
  <Pages>2</Pages>
  <Words>649</Words>
  <Characters>3574</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Steunou, Laetitia (L.)</cp:lastModifiedBy>
  <cp:revision>3</cp:revision>
  <cp:lastPrinted>2018-11-06T16:12:00Z</cp:lastPrinted>
  <dcterms:created xsi:type="dcterms:W3CDTF">2018-11-27T13:07:00Z</dcterms:created>
  <dcterms:modified xsi:type="dcterms:W3CDTF">2018-11-27T13:23:00Z</dcterms:modified>
</cp:coreProperties>
</file>